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4E" w:rsidRPr="0016786B" w:rsidRDefault="0005174E" w:rsidP="0005174E">
      <w:pPr>
        <w:pStyle w:val="a3"/>
        <w:shd w:val="clear" w:color="auto" w:fill="FFFFFF" w:themeFill="background1"/>
        <w:jc w:val="center"/>
        <w:outlineLvl w:val="0"/>
        <w:rPr>
          <w:sz w:val="28"/>
          <w:szCs w:val="28"/>
        </w:rPr>
      </w:pPr>
      <w:r w:rsidRPr="0016786B">
        <w:rPr>
          <w:sz w:val="28"/>
          <w:szCs w:val="28"/>
        </w:rPr>
        <w:t xml:space="preserve">Уважаемые родители! Эти не сложные упражнения вы можете выполнять дома со своими детьми. </w:t>
      </w:r>
    </w:p>
    <w:p w:rsidR="0005174E" w:rsidRPr="0016786B" w:rsidRDefault="0005174E" w:rsidP="0005174E">
      <w:pPr>
        <w:pStyle w:val="a3"/>
        <w:shd w:val="clear" w:color="auto" w:fill="FFFFFF" w:themeFill="background1"/>
        <w:jc w:val="center"/>
        <w:outlineLvl w:val="0"/>
        <w:rPr>
          <w:sz w:val="28"/>
          <w:szCs w:val="28"/>
        </w:rPr>
      </w:pPr>
    </w:p>
    <w:p w:rsidR="0005174E" w:rsidRPr="0016786B" w:rsidRDefault="0005174E" w:rsidP="0005174E">
      <w:pPr>
        <w:pStyle w:val="a3"/>
        <w:shd w:val="clear" w:color="auto" w:fill="FFFFFF" w:themeFill="background1"/>
        <w:ind w:left="57" w:right="57" w:firstLine="57"/>
        <w:jc w:val="center"/>
        <w:rPr>
          <w:color w:val="FF0000"/>
          <w:sz w:val="28"/>
          <w:szCs w:val="28"/>
        </w:rPr>
      </w:pPr>
      <w:r w:rsidRPr="0016786B">
        <w:rPr>
          <w:color w:val="FF0000"/>
          <w:sz w:val="28"/>
          <w:szCs w:val="28"/>
        </w:rPr>
        <w:t>Гимнастические упражнения с элементами «сухого плавания»</w:t>
      </w:r>
    </w:p>
    <w:p w:rsidR="0005174E" w:rsidRPr="0016786B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FF0000"/>
          <w:sz w:val="28"/>
          <w:szCs w:val="28"/>
        </w:rPr>
      </w:pPr>
      <w:r w:rsidRPr="0016786B">
        <w:rPr>
          <w:color w:val="FF0000"/>
          <w:sz w:val="28"/>
          <w:szCs w:val="28"/>
        </w:rPr>
        <w:t>Хороший уровень в плавании достигается не только за счет занятий в воде, но и благодаря дополнительным тренировкам на суше. В ходе таких занятий укрепляются рабочие мышцы, связки, нарабатывается мышечная память и выносливость, а также развивается растяжка</w:t>
      </w:r>
    </w:p>
    <w:p w:rsidR="0005174E" w:rsidRPr="0016786B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rStyle w:val="a4"/>
          <w:b w:val="0"/>
          <w:i/>
          <w:color w:val="FF0000"/>
          <w:sz w:val="28"/>
          <w:szCs w:val="28"/>
          <w:u w:val="single"/>
        </w:rPr>
      </w:pPr>
      <w:r w:rsidRPr="0016786B">
        <w:rPr>
          <w:color w:val="FF0000"/>
          <w:sz w:val="28"/>
          <w:szCs w:val="28"/>
        </w:rPr>
        <w:t xml:space="preserve"> </w:t>
      </w:r>
      <w:r w:rsidRPr="0016786B">
        <w:rPr>
          <w:b/>
          <w:i/>
          <w:color w:val="FF0000"/>
          <w:sz w:val="28"/>
          <w:szCs w:val="28"/>
          <w:u w:val="single"/>
        </w:rPr>
        <w:t>Сухое плавание</w:t>
      </w:r>
      <w:r w:rsidRPr="0016786B">
        <w:rPr>
          <w:rStyle w:val="a4"/>
          <w:b w:val="0"/>
          <w:i/>
          <w:color w:val="FF0000"/>
          <w:sz w:val="28"/>
          <w:szCs w:val="28"/>
          <w:u w:val="single"/>
        </w:rPr>
        <w:t xml:space="preserve"> </w:t>
      </w:r>
    </w:p>
    <w:p w:rsidR="0005174E" w:rsidRPr="0016786B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rPr>
          <w:i/>
          <w:color w:val="FF0000"/>
          <w:sz w:val="28"/>
          <w:szCs w:val="28"/>
        </w:rPr>
      </w:pPr>
      <w:r w:rsidRPr="0016786B">
        <w:rPr>
          <w:rStyle w:val="a4"/>
          <w:i/>
          <w:color w:val="FF0000"/>
          <w:sz w:val="28"/>
          <w:szCs w:val="28"/>
        </w:rPr>
        <w:t>Цель:</w:t>
      </w:r>
    </w:p>
    <w:p w:rsidR="0005174E" w:rsidRPr="0016786B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rPr>
          <w:color w:val="FF0000"/>
          <w:sz w:val="28"/>
          <w:szCs w:val="28"/>
        </w:rPr>
      </w:pPr>
      <w:r w:rsidRPr="0016786B">
        <w:rPr>
          <w:color w:val="FF0000"/>
          <w:sz w:val="28"/>
          <w:szCs w:val="28"/>
        </w:rPr>
        <w:t xml:space="preserve">1.Знакомить детей с движениями, с которыми они встретиться </w:t>
      </w:r>
      <w:proofErr w:type="gramStart"/>
      <w:r w:rsidRPr="0016786B">
        <w:rPr>
          <w:color w:val="FF0000"/>
          <w:sz w:val="28"/>
          <w:szCs w:val="28"/>
        </w:rPr>
        <w:t>на</w:t>
      </w:r>
      <w:proofErr w:type="gramEnd"/>
    </w:p>
    <w:p w:rsidR="0005174E" w:rsidRPr="0016786B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rPr>
          <w:color w:val="FF0000"/>
          <w:sz w:val="28"/>
          <w:szCs w:val="28"/>
        </w:rPr>
      </w:pPr>
      <w:proofErr w:type="gramStart"/>
      <w:r w:rsidRPr="0016786B">
        <w:rPr>
          <w:color w:val="FF0000"/>
          <w:sz w:val="28"/>
          <w:szCs w:val="28"/>
        </w:rPr>
        <w:t>занятиях</w:t>
      </w:r>
      <w:proofErr w:type="gramEnd"/>
      <w:r w:rsidRPr="0016786B">
        <w:rPr>
          <w:color w:val="FF0000"/>
          <w:sz w:val="28"/>
          <w:szCs w:val="28"/>
        </w:rPr>
        <w:t xml:space="preserve"> в воде.</w:t>
      </w:r>
    </w:p>
    <w:p w:rsidR="0005174E" w:rsidRPr="0016786B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rPr>
          <w:color w:val="FF0000"/>
          <w:sz w:val="28"/>
          <w:szCs w:val="28"/>
        </w:rPr>
      </w:pPr>
      <w:r w:rsidRPr="0016786B">
        <w:rPr>
          <w:color w:val="FF0000"/>
          <w:sz w:val="28"/>
          <w:szCs w:val="28"/>
        </w:rPr>
        <w:t>2. Воспитывать у детей привычку к физическим упражнениям,</w:t>
      </w:r>
    </w:p>
    <w:p w:rsidR="0005174E" w:rsidRPr="0016786B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rPr>
          <w:color w:val="FF0000"/>
          <w:sz w:val="28"/>
          <w:szCs w:val="28"/>
        </w:rPr>
      </w:pPr>
      <w:proofErr w:type="gramStart"/>
      <w:r w:rsidRPr="0016786B">
        <w:rPr>
          <w:color w:val="FF0000"/>
          <w:sz w:val="28"/>
          <w:szCs w:val="28"/>
        </w:rPr>
        <w:t>связанную</w:t>
      </w:r>
      <w:proofErr w:type="gramEnd"/>
      <w:r w:rsidRPr="0016786B">
        <w:rPr>
          <w:color w:val="FF0000"/>
          <w:sz w:val="28"/>
          <w:szCs w:val="28"/>
        </w:rPr>
        <w:t xml:space="preserve"> с приятными мышечными ощущениями, положительными</w:t>
      </w:r>
    </w:p>
    <w:p w:rsidR="0005174E" w:rsidRPr="0016786B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i/>
          <w:color w:val="FF0000"/>
          <w:sz w:val="28"/>
          <w:szCs w:val="28"/>
        </w:rPr>
      </w:pPr>
      <w:r w:rsidRPr="0016786B">
        <w:rPr>
          <w:rStyle w:val="a4"/>
          <w:i/>
          <w:color w:val="FF0000"/>
          <w:sz w:val="28"/>
          <w:szCs w:val="28"/>
        </w:rPr>
        <w:t>Задачи:</w:t>
      </w:r>
    </w:p>
    <w:p w:rsidR="0005174E" w:rsidRPr="0016786B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FF0000"/>
          <w:sz w:val="28"/>
          <w:szCs w:val="28"/>
        </w:rPr>
      </w:pPr>
      <w:r w:rsidRPr="0016786B">
        <w:rPr>
          <w:rStyle w:val="a5"/>
          <w:b/>
          <w:bCs/>
          <w:color w:val="FF0000"/>
          <w:sz w:val="28"/>
          <w:szCs w:val="28"/>
        </w:rPr>
        <w:t>1. </w:t>
      </w:r>
      <w:r w:rsidRPr="0016786B">
        <w:rPr>
          <w:color w:val="FF0000"/>
          <w:sz w:val="28"/>
          <w:szCs w:val="28"/>
        </w:rPr>
        <w:t>Подготовить организм к предстоящей нагрузке.</w:t>
      </w:r>
    </w:p>
    <w:p w:rsidR="0005174E" w:rsidRPr="0016786B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FF0000"/>
          <w:sz w:val="28"/>
          <w:szCs w:val="28"/>
        </w:rPr>
      </w:pPr>
      <w:r w:rsidRPr="0016786B">
        <w:rPr>
          <w:rStyle w:val="a5"/>
          <w:b/>
          <w:bCs/>
          <w:color w:val="FF0000"/>
          <w:sz w:val="28"/>
          <w:szCs w:val="28"/>
        </w:rPr>
        <w:t>2. </w:t>
      </w:r>
      <w:r w:rsidRPr="0016786B">
        <w:rPr>
          <w:color w:val="FF0000"/>
          <w:sz w:val="28"/>
          <w:szCs w:val="28"/>
        </w:rPr>
        <w:t>Укреплять дыхательную мускулатуру.</w:t>
      </w:r>
    </w:p>
    <w:p w:rsidR="0005174E" w:rsidRPr="0016786B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FF0000"/>
          <w:sz w:val="28"/>
          <w:szCs w:val="28"/>
        </w:rPr>
      </w:pPr>
      <w:r w:rsidRPr="0016786B">
        <w:rPr>
          <w:rStyle w:val="a5"/>
          <w:b/>
          <w:bCs/>
          <w:color w:val="FF0000"/>
          <w:sz w:val="28"/>
          <w:szCs w:val="28"/>
        </w:rPr>
        <w:t>3. </w:t>
      </w:r>
      <w:r w:rsidRPr="0016786B">
        <w:rPr>
          <w:color w:val="FF0000"/>
          <w:sz w:val="28"/>
          <w:szCs w:val="28"/>
        </w:rPr>
        <w:t>Познакомить ребенка с движениями, с которыми он встретится</w:t>
      </w:r>
    </w:p>
    <w:p w:rsidR="0005174E" w:rsidRPr="0016786B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FF0000"/>
          <w:sz w:val="28"/>
          <w:szCs w:val="28"/>
        </w:rPr>
      </w:pPr>
      <w:r w:rsidRPr="0016786B">
        <w:rPr>
          <w:color w:val="FF0000"/>
          <w:sz w:val="28"/>
          <w:szCs w:val="28"/>
        </w:rPr>
        <w:t>в воде.</w:t>
      </w:r>
    </w:p>
    <w:p w:rsidR="0005174E" w:rsidRPr="0016786B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FF0000"/>
          <w:sz w:val="28"/>
          <w:szCs w:val="28"/>
        </w:rPr>
      </w:pPr>
      <w:r w:rsidRPr="0016786B">
        <w:rPr>
          <w:b/>
          <w:i/>
          <w:color w:val="FF0000"/>
          <w:sz w:val="28"/>
          <w:szCs w:val="28"/>
        </w:rPr>
        <w:t>4.</w:t>
      </w:r>
      <w:r w:rsidRPr="0016786B">
        <w:rPr>
          <w:color w:val="FF0000"/>
          <w:sz w:val="28"/>
          <w:szCs w:val="28"/>
        </w:rPr>
        <w:t xml:space="preserve"> Способствовать развитию функциональных возможностей организма, укреплению мышечного корсета.</w:t>
      </w:r>
    </w:p>
    <w:p w:rsidR="0005174E" w:rsidRPr="0016786B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FF0000"/>
          <w:sz w:val="28"/>
          <w:szCs w:val="28"/>
        </w:rPr>
      </w:pPr>
      <w:r w:rsidRPr="0016786B">
        <w:rPr>
          <w:color w:val="FF0000"/>
          <w:sz w:val="28"/>
          <w:szCs w:val="28"/>
        </w:rPr>
        <w:t>Упражнения могут включаться в комплекс утренней гимнастики,</w:t>
      </w:r>
    </w:p>
    <w:p w:rsidR="0005174E" w:rsidRPr="0016786B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FF0000"/>
          <w:sz w:val="28"/>
          <w:szCs w:val="28"/>
        </w:rPr>
      </w:pPr>
      <w:r w:rsidRPr="0016786B">
        <w:rPr>
          <w:color w:val="FF0000"/>
          <w:sz w:val="28"/>
          <w:szCs w:val="28"/>
        </w:rPr>
        <w:t>а также проводиться как разминка на суше перед плаванием.</w:t>
      </w:r>
    </w:p>
    <w:p w:rsidR="0005174E" w:rsidRPr="0016786B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FF0000"/>
          <w:sz w:val="28"/>
          <w:szCs w:val="28"/>
        </w:rPr>
      </w:pPr>
      <w:r w:rsidRPr="0016786B">
        <w:rPr>
          <w:color w:val="FF0000"/>
          <w:sz w:val="28"/>
          <w:szCs w:val="28"/>
        </w:rPr>
        <w:t>Упражнения выполняются по 10 – 12 раз</w:t>
      </w:r>
    </w:p>
    <w:p w:rsidR="0005174E" w:rsidRPr="0016786B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b/>
          <w:color w:val="FF0000"/>
          <w:sz w:val="28"/>
          <w:szCs w:val="28"/>
        </w:rPr>
      </w:pPr>
      <w:r w:rsidRPr="0016786B">
        <w:rPr>
          <w:b/>
          <w:color w:val="FF0000"/>
          <w:sz w:val="28"/>
          <w:szCs w:val="28"/>
        </w:rPr>
        <w:t xml:space="preserve">И.п. – это исходное положение </w:t>
      </w:r>
    </w:p>
    <w:p w:rsid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b/>
          <w:color w:val="FF0000"/>
          <w:sz w:val="28"/>
          <w:szCs w:val="28"/>
        </w:rPr>
      </w:pPr>
      <w:r w:rsidRPr="0016786B">
        <w:rPr>
          <w:b/>
          <w:color w:val="FF0000"/>
          <w:sz w:val="28"/>
          <w:szCs w:val="28"/>
        </w:rPr>
        <w:t>О.</w:t>
      </w:r>
      <w:proofErr w:type="gramStart"/>
      <w:r w:rsidRPr="0016786B">
        <w:rPr>
          <w:b/>
          <w:color w:val="FF0000"/>
          <w:sz w:val="28"/>
          <w:szCs w:val="28"/>
        </w:rPr>
        <w:t>с</w:t>
      </w:r>
      <w:proofErr w:type="gramEnd"/>
      <w:r w:rsidRPr="0016786B">
        <w:rPr>
          <w:b/>
          <w:color w:val="FF0000"/>
          <w:sz w:val="28"/>
          <w:szCs w:val="28"/>
        </w:rPr>
        <w:t>. – основная стойка</w:t>
      </w:r>
    </w:p>
    <w:p w:rsid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b/>
          <w:color w:val="FF0000"/>
          <w:sz w:val="28"/>
          <w:szCs w:val="28"/>
        </w:rPr>
      </w:pPr>
    </w:p>
    <w:p w:rsid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b/>
          <w:color w:val="FF0000"/>
          <w:sz w:val="28"/>
          <w:szCs w:val="28"/>
        </w:rPr>
      </w:pPr>
    </w:p>
    <w:p w:rsid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b/>
          <w:color w:val="FF0000"/>
          <w:sz w:val="28"/>
          <w:szCs w:val="28"/>
        </w:rPr>
      </w:pPr>
    </w:p>
    <w:p w:rsid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b/>
          <w:color w:val="FF0000"/>
          <w:sz w:val="28"/>
          <w:szCs w:val="28"/>
        </w:rPr>
      </w:pPr>
    </w:p>
    <w:p w:rsid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b/>
          <w:color w:val="FF0000"/>
          <w:sz w:val="28"/>
          <w:szCs w:val="28"/>
        </w:rPr>
      </w:pPr>
    </w:p>
    <w:p w:rsid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b/>
          <w:color w:val="FF0000"/>
          <w:sz w:val="28"/>
          <w:szCs w:val="28"/>
        </w:rPr>
      </w:pPr>
    </w:p>
    <w:p w:rsid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b/>
          <w:color w:val="FF0000"/>
          <w:sz w:val="28"/>
          <w:szCs w:val="28"/>
        </w:rPr>
      </w:pPr>
    </w:p>
    <w:p w:rsid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b/>
          <w:color w:val="FF0000"/>
          <w:sz w:val="28"/>
          <w:szCs w:val="28"/>
        </w:rPr>
      </w:pPr>
    </w:p>
    <w:p w:rsid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center"/>
        <w:rPr>
          <w:b/>
          <w:bCs/>
          <w:color w:val="000000" w:themeColor="text1"/>
          <w:sz w:val="28"/>
          <w:szCs w:val="28"/>
        </w:rPr>
      </w:pPr>
    </w:p>
    <w:p w:rsidR="0005174E" w:rsidRPr="0005174E" w:rsidRDefault="0005174E" w:rsidP="0005174E">
      <w:pPr>
        <w:pStyle w:val="a3"/>
        <w:shd w:val="clear" w:color="auto" w:fill="FFFFFF" w:themeFill="background1"/>
        <w:jc w:val="center"/>
        <w:rPr>
          <w:b/>
          <w:sz w:val="28"/>
          <w:szCs w:val="28"/>
        </w:rPr>
      </w:pPr>
      <w:r w:rsidRPr="0016786B">
        <w:rPr>
          <w:b/>
          <w:sz w:val="28"/>
          <w:szCs w:val="28"/>
        </w:rPr>
        <w:lastRenderedPageBreak/>
        <w:t>План конспект занятий на суше (5 дней)</w:t>
      </w:r>
    </w:p>
    <w:p w:rsidR="0005174E" w:rsidRP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center"/>
        <w:rPr>
          <w:b/>
          <w:color w:val="000000" w:themeColor="text1"/>
          <w:sz w:val="28"/>
          <w:szCs w:val="28"/>
        </w:rPr>
      </w:pPr>
      <w:r w:rsidRPr="0005174E">
        <w:rPr>
          <w:b/>
          <w:bCs/>
          <w:color w:val="000000" w:themeColor="text1"/>
          <w:sz w:val="28"/>
          <w:szCs w:val="28"/>
        </w:rPr>
        <w:t>Упражнения   для детей старшего дошкольного возраста</w:t>
      </w:r>
      <w:r w:rsidRPr="0005174E">
        <w:rPr>
          <w:b/>
          <w:color w:val="000000" w:themeColor="text1"/>
          <w:sz w:val="28"/>
          <w:szCs w:val="28"/>
        </w:rPr>
        <w:t xml:space="preserve"> (5-6 лет)</w:t>
      </w:r>
    </w:p>
    <w:p w:rsidR="0005174E" w:rsidRP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b/>
          <w:color w:val="000000" w:themeColor="text1"/>
          <w:sz w:val="28"/>
          <w:szCs w:val="28"/>
        </w:rPr>
      </w:pPr>
      <w:r w:rsidRPr="0005174E">
        <w:rPr>
          <w:b/>
          <w:color w:val="000000" w:themeColor="text1"/>
          <w:sz w:val="28"/>
          <w:szCs w:val="28"/>
        </w:rPr>
        <w:t>Занятие №1</w:t>
      </w:r>
    </w:p>
    <w:p w:rsidR="0005174E" w:rsidRP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5174E">
        <w:rPr>
          <w:b/>
          <w:color w:val="000000" w:themeColor="text1"/>
          <w:sz w:val="28"/>
          <w:szCs w:val="28"/>
        </w:rPr>
        <w:t>1.Упр.</w:t>
      </w:r>
      <w:r w:rsidRPr="0005174E">
        <w:rPr>
          <w:color w:val="000000" w:themeColor="text1"/>
          <w:sz w:val="28"/>
          <w:szCs w:val="28"/>
        </w:rPr>
        <w:t xml:space="preserve"> </w:t>
      </w:r>
      <w:r w:rsidRPr="0005174E">
        <w:rPr>
          <w:i/>
          <w:color w:val="000000" w:themeColor="text1"/>
          <w:sz w:val="28"/>
          <w:szCs w:val="28"/>
        </w:rPr>
        <w:t>«Лыжники»</w:t>
      </w:r>
      <w:r w:rsidRPr="0005174E">
        <w:rPr>
          <w:color w:val="000000" w:themeColor="text1"/>
          <w:sz w:val="28"/>
          <w:szCs w:val="28"/>
        </w:rPr>
        <w:t xml:space="preserve"> - ходьба в полу наклоне вперёд с попеременными движениями прямых рук вперёд-назад и произнесением «мы» на выдохе.</w:t>
      </w:r>
    </w:p>
    <w:p w:rsidR="0005174E" w:rsidRP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5174E">
        <w:rPr>
          <w:b/>
          <w:color w:val="000000" w:themeColor="text1"/>
          <w:sz w:val="28"/>
          <w:szCs w:val="28"/>
        </w:rPr>
        <w:t>2</w:t>
      </w:r>
      <w:r w:rsidRPr="0005174E">
        <w:rPr>
          <w:color w:val="000000" w:themeColor="text1"/>
          <w:sz w:val="28"/>
          <w:szCs w:val="28"/>
        </w:rPr>
        <w:t xml:space="preserve">. </w:t>
      </w:r>
      <w:r w:rsidRPr="0005174E">
        <w:rPr>
          <w:b/>
          <w:color w:val="000000" w:themeColor="text1"/>
          <w:sz w:val="28"/>
          <w:szCs w:val="28"/>
        </w:rPr>
        <w:t>Упр.</w:t>
      </w:r>
      <w:r w:rsidRPr="0005174E">
        <w:rPr>
          <w:color w:val="000000" w:themeColor="text1"/>
          <w:sz w:val="28"/>
          <w:szCs w:val="28"/>
        </w:rPr>
        <w:t xml:space="preserve"> – лежа на спине, руки вдоль туловища.</w:t>
      </w:r>
    </w:p>
    <w:p w:rsidR="0005174E" w:rsidRP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5174E">
        <w:rPr>
          <w:color w:val="000000" w:themeColor="text1"/>
          <w:sz w:val="28"/>
          <w:szCs w:val="28"/>
        </w:rPr>
        <w:t>1 – прогнуться, поднять таз;</w:t>
      </w:r>
    </w:p>
    <w:p w:rsidR="0005174E" w:rsidRP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5174E">
        <w:rPr>
          <w:color w:val="000000" w:themeColor="text1"/>
          <w:sz w:val="28"/>
          <w:szCs w:val="28"/>
        </w:rPr>
        <w:t>2</w:t>
      </w:r>
      <w:r w:rsidRPr="0005174E">
        <w:rPr>
          <w:b/>
          <w:color w:val="000000" w:themeColor="text1"/>
          <w:sz w:val="28"/>
          <w:szCs w:val="28"/>
        </w:rPr>
        <w:t xml:space="preserve"> </w:t>
      </w:r>
      <w:r w:rsidRPr="0005174E">
        <w:rPr>
          <w:color w:val="000000" w:themeColor="text1"/>
          <w:sz w:val="28"/>
          <w:szCs w:val="28"/>
        </w:rPr>
        <w:t>– 3 – держать;</w:t>
      </w:r>
    </w:p>
    <w:p w:rsidR="0005174E" w:rsidRP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5174E">
        <w:rPr>
          <w:color w:val="000000" w:themeColor="text1"/>
          <w:sz w:val="28"/>
          <w:szCs w:val="28"/>
        </w:rPr>
        <w:t>4</w:t>
      </w:r>
      <w:r w:rsidRPr="0005174E">
        <w:rPr>
          <w:b/>
          <w:color w:val="000000" w:themeColor="text1"/>
          <w:sz w:val="28"/>
          <w:szCs w:val="28"/>
        </w:rPr>
        <w:t xml:space="preserve"> </w:t>
      </w:r>
      <w:r w:rsidRPr="0005174E">
        <w:rPr>
          <w:color w:val="000000" w:themeColor="text1"/>
          <w:sz w:val="28"/>
          <w:szCs w:val="28"/>
        </w:rPr>
        <w:t>– и.п.</w:t>
      </w:r>
    </w:p>
    <w:p w:rsidR="0005174E" w:rsidRP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5174E">
        <w:rPr>
          <w:color w:val="000000" w:themeColor="text1"/>
          <w:sz w:val="28"/>
          <w:szCs w:val="28"/>
        </w:rPr>
        <w:t>Затем тоже, но руки вверху.</w:t>
      </w:r>
    </w:p>
    <w:p w:rsidR="0005174E" w:rsidRPr="0005174E" w:rsidRDefault="0005174E" w:rsidP="0005174E">
      <w:pPr>
        <w:pStyle w:val="a3"/>
        <w:numPr>
          <w:ilvl w:val="0"/>
          <w:numId w:val="1"/>
        </w:numPr>
        <w:shd w:val="clear" w:color="auto" w:fill="FFFFFF" w:themeFill="background1"/>
        <w:spacing w:before="90" w:beforeAutospacing="0" w:after="90" w:afterAutospacing="0"/>
        <w:jc w:val="both"/>
        <w:rPr>
          <w:color w:val="000000" w:themeColor="text1"/>
          <w:sz w:val="28"/>
          <w:szCs w:val="28"/>
        </w:rPr>
      </w:pPr>
      <w:r w:rsidRPr="0005174E">
        <w:rPr>
          <w:color w:val="000000" w:themeColor="text1"/>
          <w:sz w:val="28"/>
          <w:szCs w:val="28"/>
        </w:rPr>
        <w:t>Упр. «Звезда»</w:t>
      </w:r>
    </w:p>
    <w:p w:rsidR="0005174E" w:rsidRP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5174E">
        <w:rPr>
          <w:color w:val="000000" w:themeColor="text1"/>
          <w:sz w:val="28"/>
          <w:szCs w:val="28"/>
        </w:rPr>
        <w:t>И.п. – лёжа на спине, руки врозь, руки в стороны.</w:t>
      </w:r>
    </w:p>
    <w:p w:rsidR="0005174E" w:rsidRP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5174E">
        <w:rPr>
          <w:color w:val="000000" w:themeColor="text1"/>
          <w:sz w:val="28"/>
          <w:szCs w:val="28"/>
        </w:rPr>
        <w:t>1 – 2 – 3 – поднять таз, прогнуться;</w:t>
      </w:r>
    </w:p>
    <w:p w:rsidR="0005174E" w:rsidRP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5174E">
        <w:rPr>
          <w:color w:val="000000" w:themeColor="text1"/>
          <w:sz w:val="28"/>
          <w:szCs w:val="28"/>
        </w:rPr>
        <w:t>4 -4 и.п.</w:t>
      </w:r>
    </w:p>
    <w:p w:rsidR="0005174E" w:rsidRP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b/>
          <w:color w:val="000000" w:themeColor="text1"/>
          <w:sz w:val="28"/>
          <w:szCs w:val="28"/>
        </w:rPr>
      </w:pPr>
      <w:r w:rsidRPr="0005174E">
        <w:rPr>
          <w:b/>
          <w:color w:val="000000" w:themeColor="text1"/>
          <w:sz w:val="28"/>
          <w:szCs w:val="28"/>
        </w:rPr>
        <w:t>Занятие №2</w:t>
      </w:r>
    </w:p>
    <w:p w:rsidR="0005174E" w:rsidRPr="0005174E" w:rsidRDefault="0005174E" w:rsidP="0005174E">
      <w:pPr>
        <w:pStyle w:val="a3"/>
        <w:numPr>
          <w:ilvl w:val="0"/>
          <w:numId w:val="2"/>
        </w:numPr>
        <w:shd w:val="clear" w:color="auto" w:fill="FFFFFF" w:themeFill="background1"/>
        <w:spacing w:before="90" w:beforeAutospacing="0" w:after="90" w:afterAutospacing="0"/>
        <w:jc w:val="both"/>
        <w:rPr>
          <w:color w:val="000000" w:themeColor="text1"/>
          <w:sz w:val="28"/>
          <w:szCs w:val="28"/>
        </w:rPr>
      </w:pPr>
      <w:r w:rsidRPr="0005174E">
        <w:rPr>
          <w:b/>
          <w:color w:val="000000" w:themeColor="text1"/>
          <w:sz w:val="28"/>
          <w:szCs w:val="28"/>
        </w:rPr>
        <w:t xml:space="preserve">Упр.  </w:t>
      </w:r>
      <w:r w:rsidRPr="0005174E">
        <w:rPr>
          <w:color w:val="000000" w:themeColor="text1"/>
          <w:sz w:val="28"/>
          <w:szCs w:val="28"/>
        </w:rPr>
        <w:t>Шагами галопа левым, правым боком вперёд, руки на поясе.</w:t>
      </w:r>
    </w:p>
    <w:p w:rsidR="0005174E" w:rsidRPr="0005174E" w:rsidRDefault="0005174E" w:rsidP="0005174E">
      <w:pPr>
        <w:pStyle w:val="a3"/>
        <w:numPr>
          <w:ilvl w:val="0"/>
          <w:numId w:val="2"/>
        </w:numPr>
        <w:shd w:val="clear" w:color="auto" w:fill="FFFFFF" w:themeFill="background1"/>
        <w:spacing w:before="90" w:beforeAutospacing="0" w:after="90" w:afterAutospacing="0"/>
        <w:jc w:val="both"/>
        <w:rPr>
          <w:color w:val="000000" w:themeColor="text1"/>
          <w:sz w:val="28"/>
          <w:szCs w:val="28"/>
        </w:rPr>
      </w:pPr>
      <w:r w:rsidRPr="0005174E">
        <w:rPr>
          <w:b/>
          <w:color w:val="000000" w:themeColor="text1"/>
          <w:sz w:val="28"/>
          <w:szCs w:val="28"/>
        </w:rPr>
        <w:t>Упр.</w:t>
      </w:r>
    </w:p>
    <w:p w:rsidR="0005174E" w:rsidRP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5174E">
        <w:rPr>
          <w:color w:val="000000" w:themeColor="text1"/>
          <w:sz w:val="28"/>
          <w:szCs w:val="28"/>
        </w:rPr>
        <w:t>И.п. – сидя, упор руками сзади.</w:t>
      </w:r>
    </w:p>
    <w:p w:rsidR="0005174E" w:rsidRP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5174E">
        <w:rPr>
          <w:color w:val="000000" w:themeColor="text1"/>
          <w:sz w:val="28"/>
          <w:szCs w:val="28"/>
        </w:rPr>
        <w:t xml:space="preserve"> Попеременные движения ног способом кроль.</w:t>
      </w:r>
    </w:p>
    <w:p w:rsidR="0005174E" w:rsidRP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b/>
          <w:color w:val="000000" w:themeColor="text1"/>
          <w:sz w:val="28"/>
          <w:szCs w:val="28"/>
        </w:rPr>
      </w:pPr>
      <w:r w:rsidRPr="0005174E">
        <w:rPr>
          <w:color w:val="000000" w:themeColor="text1"/>
          <w:sz w:val="28"/>
          <w:szCs w:val="28"/>
        </w:rPr>
        <w:t>Упр. И.п. – сидя на коленях, пятках, руки в упоре около коленей. Одновременное поднимание коленей.</w:t>
      </w:r>
    </w:p>
    <w:p w:rsidR="0005174E" w:rsidRP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5174E">
        <w:rPr>
          <w:b/>
          <w:color w:val="000000" w:themeColor="text1"/>
          <w:sz w:val="28"/>
          <w:szCs w:val="28"/>
        </w:rPr>
        <w:t>3. Упр.</w:t>
      </w:r>
      <w:r w:rsidRPr="0005174E">
        <w:rPr>
          <w:color w:val="000000" w:themeColor="text1"/>
          <w:sz w:val="28"/>
          <w:szCs w:val="28"/>
        </w:rPr>
        <w:t xml:space="preserve"> Прыжки на правой и левой ноге.</w:t>
      </w:r>
    </w:p>
    <w:p w:rsidR="0005174E" w:rsidRP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b/>
          <w:color w:val="000000" w:themeColor="text1"/>
          <w:sz w:val="28"/>
          <w:szCs w:val="28"/>
        </w:rPr>
      </w:pPr>
      <w:r w:rsidRPr="0005174E">
        <w:rPr>
          <w:b/>
          <w:color w:val="000000" w:themeColor="text1"/>
          <w:sz w:val="28"/>
          <w:szCs w:val="28"/>
        </w:rPr>
        <w:t>Занятие №3</w:t>
      </w:r>
    </w:p>
    <w:p w:rsidR="0005174E" w:rsidRP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5174E">
        <w:rPr>
          <w:b/>
          <w:color w:val="000000" w:themeColor="text1"/>
          <w:sz w:val="28"/>
          <w:szCs w:val="28"/>
        </w:rPr>
        <w:t xml:space="preserve">1.Упр. – </w:t>
      </w:r>
      <w:r w:rsidRPr="0005174E">
        <w:rPr>
          <w:color w:val="000000" w:themeColor="text1"/>
          <w:sz w:val="28"/>
          <w:szCs w:val="28"/>
        </w:rPr>
        <w:t xml:space="preserve">стоя в полу наклоне вперёд. </w:t>
      </w:r>
    </w:p>
    <w:p w:rsidR="0005174E" w:rsidRP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5174E">
        <w:rPr>
          <w:color w:val="000000" w:themeColor="text1"/>
          <w:sz w:val="28"/>
          <w:szCs w:val="28"/>
        </w:rPr>
        <w:t>Имитационные движения брассом.</w:t>
      </w:r>
    </w:p>
    <w:p w:rsidR="0005174E" w:rsidRP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5174E">
        <w:rPr>
          <w:b/>
          <w:color w:val="000000" w:themeColor="text1"/>
          <w:sz w:val="28"/>
          <w:szCs w:val="28"/>
        </w:rPr>
        <w:t>2.Упр.</w:t>
      </w:r>
      <w:r w:rsidRPr="0005174E">
        <w:rPr>
          <w:color w:val="000000" w:themeColor="text1"/>
          <w:sz w:val="28"/>
          <w:szCs w:val="28"/>
        </w:rPr>
        <w:t xml:space="preserve"> «Уголок» - сидя, руки в упоре сзади. Поднять ноги и удержать их как</w:t>
      </w:r>
    </w:p>
    <w:p w:rsidR="0005174E" w:rsidRP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5174E">
        <w:rPr>
          <w:color w:val="000000" w:themeColor="text1"/>
          <w:sz w:val="28"/>
          <w:szCs w:val="28"/>
        </w:rPr>
        <w:t>можно дольше под углом 45. выполнять 2 -3 раза.</w:t>
      </w:r>
    </w:p>
    <w:p w:rsidR="0005174E" w:rsidRP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5174E">
        <w:rPr>
          <w:b/>
          <w:color w:val="000000" w:themeColor="text1"/>
          <w:sz w:val="28"/>
          <w:szCs w:val="28"/>
        </w:rPr>
        <w:t>3.Упр</w:t>
      </w:r>
      <w:r w:rsidRPr="0005174E">
        <w:rPr>
          <w:color w:val="000000" w:themeColor="text1"/>
          <w:sz w:val="28"/>
          <w:szCs w:val="28"/>
        </w:rPr>
        <w:t>.  «Звезда» - и. п. ноги на ширине плеч, прямые руки до отказа</w:t>
      </w:r>
    </w:p>
    <w:p w:rsidR="0005174E" w:rsidRP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5174E">
        <w:rPr>
          <w:color w:val="000000" w:themeColor="text1"/>
          <w:sz w:val="28"/>
          <w:szCs w:val="28"/>
        </w:rPr>
        <w:t xml:space="preserve">отведены в стороны и  назад, ладонями  </w:t>
      </w:r>
      <w:proofErr w:type="gramStart"/>
      <w:r w:rsidRPr="0005174E">
        <w:rPr>
          <w:color w:val="000000" w:themeColor="text1"/>
          <w:sz w:val="28"/>
          <w:szCs w:val="28"/>
        </w:rPr>
        <w:t>в</w:t>
      </w:r>
      <w:proofErr w:type="gramEnd"/>
      <w:r w:rsidRPr="0005174E">
        <w:rPr>
          <w:color w:val="000000" w:themeColor="text1"/>
          <w:sz w:val="28"/>
          <w:szCs w:val="28"/>
        </w:rPr>
        <w:t xml:space="preserve"> перед. Сделать глубокий выдох и</w:t>
      </w:r>
    </w:p>
    <w:p w:rsidR="0005174E" w:rsidRP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5174E">
        <w:rPr>
          <w:color w:val="000000" w:themeColor="text1"/>
          <w:sz w:val="28"/>
          <w:szCs w:val="28"/>
        </w:rPr>
        <w:t>задержать дыхание, напрячься. Вернуться в и. п. расслабиться. Выполнять</w:t>
      </w:r>
    </w:p>
    <w:p w:rsidR="0005174E" w:rsidRPr="0005174E" w:rsidRDefault="0005174E" w:rsidP="0005174E">
      <w:pPr>
        <w:pStyle w:val="a3"/>
        <w:numPr>
          <w:ilvl w:val="0"/>
          <w:numId w:val="3"/>
        </w:numPr>
        <w:shd w:val="clear" w:color="auto" w:fill="FFFFFF" w:themeFill="background1"/>
        <w:spacing w:before="90" w:beforeAutospacing="0" w:after="90" w:afterAutospacing="0"/>
        <w:jc w:val="both"/>
        <w:rPr>
          <w:color w:val="000000" w:themeColor="text1"/>
          <w:sz w:val="28"/>
          <w:szCs w:val="28"/>
        </w:rPr>
      </w:pPr>
      <w:r w:rsidRPr="0005174E">
        <w:rPr>
          <w:color w:val="000000" w:themeColor="text1"/>
          <w:sz w:val="28"/>
          <w:szCs w:val="28"/>
        </w:rPr>
        <w:t>– 3 раза.</w:t>
      </w:r>
    </w:p>
    <w:p w:rsidR="0005174E" w:rsidRPr="0005174E" w:rsidRDefault="0005174E" w:rsidP="0005174E">
      <w:pPr>
        <w:pStyle w:val="a3"/>
        <w:numPr>
          <w:ilvl w:val="0"/>
          <w:numId w:val="1"/>
        </w:numPr>
        <w:shd w:val="clear" w:color="auto" w:fill="FFFFFF" w:themeFill="background1"/>
        <w:spacing w:before="90" w:beforeAutospacing="0" w:after="90" w:afterAutospacing="0"/>
        <w:jc w:val="both"/>
        <w:rPr>
          <w:color w:val="000000" w:themeColor="text1"/>
          <w:sz w:val="28"/>
          <w:szCs w:val="28"/>
        </w:rPr>
      </w:pPr>
      <w:r w:rsidRPr="0005174E">
        <w:rPr>
          <w:b/>
          <w:color w:val="000000" w:themeColor="text1"/>
          <w:sz w:val="28"/>
          <w:szCs w:val="28"/>
        </w:rPr>
        <w:t>Упр.</w:t>
      </w:r>
      <w:r w:rsidRPr="0005174E">
        <w:rPr>
          <w:color w:val="000000" w:themeColor="text1"/>
          <w:sz w:val="28"/>
          <w:szCs w:val="28"/>
        </w:rPr>
        <w:t xml:space="preserve"> Подскоки, выбрасывая ноги вперед. Спокойная ходьба.</w:t>
      </w:r>
    </w:p>
    <w:p w:rsidR="0005174E" w:rsidRP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rStyle w:val="a4"/>
          <w:color w:val="000000" w:themeColor="text1"/>
        </w:rPr>
      </w:pPr>
      <w:r w:rsidRPr="0005174E">
        <w:rPr>
          <w:rStyle w:val="a4"/>
          <w:color w:val="000000" w:themeColor="text1"/>
          <w:sz w:val="28"/>
          <w:szCs w:val="28"/>
        </w:rPr>
        <w:t>Занятие № 4</w:t>
      </w:r>
    </w:p>
    <w:p w:rsidR="0005174E" w:rsidRP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</w:rPr>
      </w:pPr>
      <w:r w:rsidRPr="0005174E">
        <w:rPr>
          <w:rStyle w:val="a4"/>
          <w:color w:val="000000" w:themeColor="text1"/>
          <w:sz w:val="28"/>
          <w:szCs w:val="28"/>
        </w:rPr>
        <w:t xml:space="preserve">1.Упр. </w:t>
      </w:r>
      <w:r w:rsidRPr="0005174E">
        <w:rPr>
          <w:rStyle w:val="a4"/>
          <w:b w:val="0"/>
          <w:color w:val="000000" w:themeColor="text1"/>
          <w:sz w:val="28"/>
          <w:szCs w:val="28"/>
        </w:rPr>
        <w:t>Ходьба на пятках, согнутые в локтях руки сцеплены за спиной.</w:t>
      </w:r>
    </w:p>
    <w:p w:rsidR="0005174E" w:rsidRP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5174E">
        <w:rPr>
          <w:b/>
          <w:color w:val="000000" w:themeColor="text1"/>
          <w:sz w:val="28"/>
          <w:szCs w:val="28"/>
        </w:rPr>
        <w:t>2. Упр.</w:t>
      </w:r>
      <w:r w:rsidRPr="0005174E">
        <w:rPr>
          <w:color w:val="000000" w:themeColor="text1"/>
          <w:sz w:val="28"/>
          <w:szCs w:val="28"/>
        </w:rPr>
        <w:t xml:space="preserve"> «Водоворот» - и. п. ноги на ширине плеч, руки на поясе,</w:t>
      </w:r>
    </w:p>
    <w:p w:rsidR="0005174E" w:rsidRP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5174E">
        <w:rPr>
          <w:color w:val="000000" w:themeColor="text1"/>
          <w:sz w:val="28"/>
          <w:szCs w:val="28"/>
        </w:rPr>
        <w:lastRenderedPageBreak/>
        <w:t>круговые движения туловищем.</w:t>
      </w:r>
    </w:p>
    <w:p w:rsidR="0005174E" w:rsidRP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5174E">
        <w:rPr>
          <w:b/>
          <w:color w:val="000000" w:themeColor="text1"/>
          <w:sz w:val="28"/>
          <w:szCs w:val="28"/>
        </w:rPr>
        <w:t>3. Упр.</w:t>
      </w:r>
      <w:r w:rsidRPr="0005174E">
        <w:rPr>
          <w:color w:val="000000" w:themeColor="text1"/>
          <w:sz w:val="28"/>
          <w:szCs w:val="28"/>
        </w:rPr>
        <w:t xml:space="preserve"> </w:t>
      </w:r>
      <w:r w:rsidRPr="0005174E">
        <w:rPr>
          <w:i/>
          <w:color w:val="000000" w:themeColor="text1"/>
          <w:sz w:val="28"/>
          <w:szCs w:val="28"/>
        </w:rPr>
        <w:t>«Кошечка»</w:t>
      </w:r>
      <w:r w:rsidRPr="0005174E">
        <w:rPr>
          <w:color w:val="000000" w:themeColor="text1"/>
          <w:sz w:val="28"/>
          <w:szCs w:val="28"/>
        </w:rPr>
        <w:t xml:space="preserve"> </w:t>
      </w:r>
    </w:p>
    <w:p w:rsidR="0005174E" w:rsidRP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5174E">
        <w:rPr>
          <w:color w:val="000000" w:themeColor="text1"/>
          <w:sz w:val="28"/>
          <w:szCs w:val="28"/>
        </w:rPr>
        <w:t>И.п. – лёжа на груди, руки впереди. Во время вдоха спину выгнуть. Во время выдоха прогнуться и произнести «</w:t>
      </w:r>
      <w:proofErr w:type="spellStart"/>
      <w:r w:rsidRPr="0005174E">
        <w:rPr>
          <w:color w:val="000000" w:themeColor="text1"/>
          <w:sz w:val="28"/>
          <w:szCs w:val="28"/>
        </w:rPr>
        <w:t>Фыр-р</w:t>
      </w:r>
      <w:proofErr w:type="spellEnd"/>
      <w:r w:rsidRPr="0005174E">
        <w:rPr>
          <w:color w:val="000000" w:themeColor="text1"/>
          <w:sz w:val="28"/>
          <w:szCs w:val="28"/>
        </w:rPr>
        <w:t>».</w:t>
      </w:r>
    </w:p>
    <w:p w:rsidR="0005174E" w:rsidRP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5174E">
        <w:rPr>
          <w:b/>
          <w:color w:val="000000" w:themeColor="text1"/>
          <w:sz w:val="28"/>
          <w:szCs w:val="28"/>
        </w:rPr>
        <w:t>4. Упр</w:t>
      </w:r>
      <w:r w:rsidRPr="0005174E">
        <w:rPr>
          <w:color w:val="000000" w:themeColor="text1"/>
          <w:sz w:val="28"/>
          <w:szCs w:val="28"/>
        </w:rPr>
        <w:t>. Спокойная ходьба в сочетании с вдохом и выдохом.</w:t>
      </w:r>
    </w:p>
    <w:p w:rsidR="0005174E" w:rsidRP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rStyle w:val="a4"/>
          <w:color w:val="000000" w:themeColor="text1"/>
        </w:rPr>
      </w:pPr>
      <w:r w:rsidRPr="0005174E">
        <w:rPr>
          <w:rStyle w:val="a4"/>
          <w:color w:val="000000" w:themeColor="text1"/>
          <w:sz w:val="28"/>
          <w:szCs w:val="28"/>
        </w:rPr>
        <w:t>Занятие № 5</w:t>
      </w:r>
    </w:p>
    <w:p w:rsidR="0005174E" w:rsidRPr="0005174E" w:rsidRDefault="0005174E" w:rsidP="0005174E">
      <w:pPr>
        <w:pStyle w:val="a3"/>
        <w:numPr>
          <w:ilvl w:val="0"/>
          <w:numId w:val="4"/>
        </w:numPr>
        <w:shd w:val="clear" w:color="auto" w:fill="FFFFFF" w:themeFill="background1"/>
        <w:spacing w:before="90" w:beforeAutospacing="0" w:after="90" w:afterAutospacing="0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05174E">
        <w:rPr>
          <w:rStyle w:val="a4"/>
          <w:color w:val="000000" w:themeColor="text1"/>
          <w:sz w:val="28"/>
          <w:szCs w:val="28"/>
        </w:rPr>
        <w:t xml:space="preserve">Упр. </w:t>
      </w:r>
      <w:r w:rsidRPr="0005174E">
        <w:rPr>
          <w:rStyle w:val="a4"/>
          <w:b w:val="0"/>
          <w:color w:val="000000" w:themeColor="text1"/>
          <w:sz w:val="28"/>
          <w:szCs w:val="28"/>
        </w:rPr>
        <w:t>Ходьба на пятках, руки за головой.</w:t>
      </w:r>
    </w:p>
    <w:p w:rsidR="0005174E" w:rsidRP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</w:rPr>
      </w:pPr>
      <w:r w:rsidRPr="0005174E">
        <w:rPr>
          <w:rStyle w:val="a4"/>
          <w:color w:val="000000" w:themeColor="text1"/>
          <w:sz w:val="28"/>
          <w:szCs w:val="28"/>
        </w:rPr>
        <w:t>2.</w:t>
      </w:r>
      <w:r w:rsidRPr="0005174E">
        <w:rPr>
          <w:b/>
          <w:color w:val="000000" w:themeColor="text1"/>
          <w:sz w:val="28"/>
          <w:szCs w:val="28"/>
        </w:rPr>
        <w:t>Упр.</w:t>
      </w:r>
      <w:r w:rsidRPr="0005174E">
        <w:rPr>
          <w:color w:val="000000" w:themeColor="text1"/>
          <w:sz w:val="28"/>
          <w:szCs w:val="28"/>
        </w:rPr>
        <w:t xml:space="preserve"> И.п. – о.с. </w:t>
      </w:r>
    </w:p>
    <w:p w:rsidR="0005174E" w:rsidRP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5174E">
        <w:rPr>
          <w:rStyle w:val="a4"/>
          <w:color w:val="000000" w:themeColor="text1"/>
          <w:sz w:val="28"/>
          <w:szCs w:val="28"/>
        </w:rPr>
        <w:t>3.</w:t>
      </w:r>
      <w:r w:rsidRPr="0005174E">
        <w:rPr>
          <w:color w:val="000000" w:themeColor="text1"/>
          <w:sz w:val="28"/>
          <w:szCs w:val="28"/>
        </w:rPr>
        <w:t xml:space="preserve"> </w:t>
      </w:r>
      <w:r w:rsidRPr="0005174E">
        <w:rPr>
          <w:b/>
          <w:color w:val="000000" w:themeColor="text1"/>
          <w:sz w:val="28"/>
          <w:szCs w:val="28"/>
        </w:rPr>
        <w:t>Упр.</w:t>
      </w:r>
      <w:r w:rsidRPr="0005174E">
        <w:rPr>
          <w:color w:val="000000" w:themeColor="text1"/>
          <w:sz w:val="28"/>
          <w:szCs w:val="28"/>
        </w:rPr>
        <w:t xml:space="preserve"> Приседания с хлопком ладонями вперёд.</w:t>
      </w:r>
    </w:p>
    <w:p w:rsidR="0005174E" w:rsidRP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5174E">
        <w:rPr>
          <w:b/>
          <w:color w:val="000000" w:themeColor="text1"/>
          <w:sz w:val="28"/>
          <w:szCs w:val="28"/>
        </w:rPr>
        <w:t>4. Упр</w:t>
      </w:r>
      <w:r w:rsidRPr="0005174E">
        <w:rPr>
          <w:color w:val="000000" w:themeColor="text1"/>
          <w:sz w:val="28"/>
          <w:szCs w:val="28"/>
        </w:rPr>
        <w:t>. «Едем на лодочке» - сидя, ноги вытянуть вперед, руки согнуты,</w:t>
      </w:r>
    </w:p>
    <w:p w:rsidR="0005174E" w:rsidRP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5174E">
        <w:rPr>
          <w:color w:val="000000" w:themeColor="text1"/>
          <w:sz w:val="28"/>
          <w:szCs w:val="28"/>
        </w:rPr>
        <w:t>наклон выпрямит руки вперед, вернуться в и. п. выполнять, сочетая вдох и</w:t>
      </w:r>
    </w:p>
    <w:p w:rsidR="0005174E" w:rsidRP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5174E">
        <w:rPr>
          <w:color w:val="000000" w:themeColor="text1"/>
          <w:sz w:val="28"/>
          <w:szCs w:val="28"/>
        </w:rPr>
        <w:t>выдох.</w:t>
      </w:r>
    </w:p>
    <w:p w:rsidR="0005174E" w:rsidRP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5174E">
        <w:rPr>
          <w:b/>
          <w:color w:val="000000" w:themeColor="text1"/>
          <w:sz w:val="28"/>
          <w:szCs w:val="28"/>
        </w:rPr>
        <w:t xml:space="preserve"> 5.Упр.</w:t>
      </w:r>
      <w:r w:rsidRPr="0005174E">
        <w:rPr>
          <w:color w:val="000000" w:themeColor="text1"/>
          <w:sz w:val="28"/>
          <w:szCs w:val="28"/>
        </w:rPr>
        <w:t xml:space="preserve"> «Фонтанчики» - сидя руки в упоре сзади, двигать прямыми</w:t>
      </w:r>
    </w:p>
    <w:p w:rsidR="0005174E" w:rsidRP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5174E">
        <w:rPr>
          <w:color w:val="000000" w:themeColor="text1"/>
          <w:sz w:val="28"/>
          <w:szCs w:val="28"/>
        </w:rPr>
        <w:t>ногами вверх, вниз попеременно, как при плавании в стиле «кроль».</w:t>
      </w:r>
    </w:p>
    <w:p w:rsidR="0005174E" w:rsidRP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5174E">
        <w:rPr>
          <w:b/>
          <w:color w:val="000000" w:themeColor="text1"/>
          <w:sz w:val="28"/>
          <w:szCs w:val="28"/>
        </w:rPr>
        <w:t>6. Упр.</w:t>
      </w:r>
      <w:r w:rsidRPr="0005174E">
        <w:rPr>
          <w:color w:val="000000" w:themeColor="text1"/>
          <w:sz w:val="28"/>
          <w:szCs w:val="28"/>
        </w:rPr>
        <w:t xml:space="preserve"> Прыжки, ноги </w:t>
      </w:r>
      <w:proofErr w:type="spellStart"/>
      <w:r w:rsidRPr="0005174E">
        <w:rPr>
          <w:color w:val="000000" w:themeColor="text1"/>
          <w:sz w:val="28"/>
          <w:szCs w:val="28"/>
        </w:rPr>
        <w:t>скрестно</w:t>
      </w:r>
      <w:proofErr w:type="spellEnd"/>
      <w:r w:rsidRPr="0005174E">
        <w:rPr>
          <w:color w:val="000000" w:themeColor="text1"/>
          <w:sz w:val="28"/>
          <w:szCs w:val="28"/>
        </w:rPr>
        <w:t xml:space="preserve">, ноги врозь. </w:t>
      </w:r>
    </w:p>
    <w:p w:rsidR="0005174E" w:rsidRPr="0005174E" w:rsidRDefault="0005174E" w:rsidP="0005174E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5174E">
        <w:rPr>
          <w:b/>
          <w:color w:val="000000" w:themeColor="text1"/>
          <w:sz w:val="28"/>
          <w:szCs w:val="28"/>
        </w:rPr>
        <w:t>7. Упр.</w:t>
      </w:r>
      <w:r w:rsidRPr="0005174E">
        <w:rPr>
          <w:color w:val="000000" w:themeColor="text1"/>
          <w:sz w:val="28"/>
          <w:szCs w:val="28"/>
        </w:rPr>
        <w:t xml:space="preserve"> Спокойная ходьба.</w:t>
      </w:r>
    </w:p>
    <w:p w:rsidR="00386E7D" w:rsidRDefault="00386E7D"/>
    <w:sectPr w:rsidR="0038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559"/>
    <w:multiLevelType w:val="hybridMultilevel"/>
    <w:tmpl w:val="D68C425C"/>
    <w:lvl w:ilvl="0" w:tplc="3C4804C6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F1BFA"/>
    <w:multiLevelType w:val="hybridMultilevel"/>
    <w:tmpl w:val="8418F39A"/>
    <w:lvl w:ilvl="0" w:tplc="F208AE66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C02EB5"/>
    <w:multiLevelType w:val="hybridMultilevel"/>
    <w:tmpl w:val="372ABB5C"/>
    <w:lvl w:ilvl="0" w:tplc="585C4772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4E34FC"/>
    <w:multiLevelType w:val="hybridMultilevel"/>
    <w:tmpl w:val="E1926082"/>
    <w:lvl w:ilvl="0" w:tplc="4678BCAE">
      <w:start w:val="2"/>
      <w:numFmt w:val="decimal"/>
      <w:lvlText w:val="%1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174E"/>
    <w:rsid w:val="0005174E"/>
    <w:rsid w:val="0038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174E"/>
    <w:rPr>
      <w:b/>
      <w:bCs/>
    </w:rPr>
  </w:style>
  <w:style w:type="character" w:styleId="a5">
    <w:name w:val="Emphasis"/>
    <w:basedOn w:val="a0"/>
    <w:uiPriority w:val="20"/>
    <w:qFormat/>
    <w:rsid w:val="000517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2020-04-17T13:43:00Z</dcterms:created>
  <dcterms:modified xsi:type="dcterms:W3CDTF">2020-04-17T13:44:00Z</dcterms:modified>
</cp:coreProperties>
</file>