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CC0F" w14:textId="77777777" w:rsidR="00FD5912" w:rsidRDefault="00FD5912" w:rsidP="00FD5912">
      <w:pPr>
        <w:pStyle w:val="ad"/>
        <w:jc w:val="center"/>
      </w:pPr>
    </w:p>
    <w:p w14:paraId="364F28ED" w14:textId="6EA374C0" w:rsidR="00FD5912" w:rsidRPr="00C154F5" w:rsidRDefault="00362810" w:rsidP="00FD5912">
      <w:pPr>
        <w:pStyle w:val="ad"/>
        <w:jc w:val="center"/>
        <w:rPr>
          <w:rFonts w:ascii="Times New Roman" w:hAnsi="Times New Roman" w:cs="Times New Roman"/>
        </w:rPr>
      </w:pPr>
      <w:r w:rsidRPr="00C154F5">
        <w:rPr>
          <w:rFonts w:ascii="Times New Roman" w:hAnsi="Times New Roman" w:cs="Times New Roman"/>
        </w:rPr>
        <w:t>Муниципальное автономное дошкольное образовательное учреждение</w:t>
      </w:r>
    </w:p>
    <w:p w14:paraId="09E9FA3A" w14:textId="4ACA521F" w:rsidR="007A1BEC" w:rsidRPr="00C154F5" w:rsidRDefault="00362810" w:rsidP="00FD5912">
      <w:pPr>
        <w:pStyle w:val="ad"/>
        <w:jc w:val="center"/>
        <w:rPr>
          <w:rFonts w:ascii="Times New Roman" w:hAnsi="Times New Roman" w:cs="Times New Roman"/>
          <w:sz w:val="28"/>
          <w:szCs w:val="28"/>
        </w:rPr>
      </w:pPr>
      <w:proofErr w:type="gramStart"/>
      <w:r w:rsidRPr="00C154F5">
        <w:rPr>
          <w:rFonts w:ascii="Times New Roman" w:hAnsi="Times New Roman" w:cs="Times New Roman"/>
        </w:rPr>
        <w:t>города</w:t>
      </w:r>
      <w:r w:rsidR="00FD5912" w:rsidRPr="00C154F5">
        <w:rPr>
          <w:rFonts w:ascii="Times New Roman" w:hAnsi="Times New Roman" w:cs="Times New Roman"/>
        </w:rPr>
        <w:t xml:space="preserve"> </w:t>
      </w:r>
      <w:r w:rsidRPr="00C154F5">
        <w:rPr>
          <w:rFonts w:ascii="Times New Roman" w:hAnsi="Times New Roman" w:cs="Times New Roman"/>
          <w:spacing w:val="-67"/>
        </w:rPr>
        <w:t xml:space="preserve"> </w:t>
      </w:r>
      <w:r w:rsidRPr="00C154F5">
        <w:rPr>
          <w:rFonts w:ascii="Times New Roman" w:hAnsi="Times New Roman" w:cs="Times New Roman"/>
        </w:rPr>
        <w:t>Нижневартовска</w:t>
      </w:r>
      <w:proofErr w:type="gramEnd"/>
      <w:r w:rsidRPr="00C154F5">
        <w:rPr>
          <w:rFonts w:ascii="Times New Roman" w:hAnsi="Times New Roman" w:cs="Times New Roman"/>
          <w:spacing w:val="1"/>
        </w:rPr>
        <w:t xml:space="preserve"> </w:t>
      </w:r>
      <w:r w:rsidRPr="00C154F5">
        <w:rPr>
          <w:rFonts w:ascii="Times New Roman" w:hAnsi="Times New Roman" w:cs="Times New Roman"/>
        </w:rPr>
        <w:t>детский</w:t>
      </w:r>
      <w:r w:rsidRPr="00C154F5">
        <w:rPr>
          <w:rFonts w:ascii="Times New Roman" w:hAnsi="Times New Roman" w:cs="Times New Roman"/>
          <w:spacing w:val="1"/>
        </w:rPr>
        <w:t xml:space="preserve"> </w:t>
      </w:r>
      <w:r w:rsidRPr="00C154F5">
        <w:rPr>
          <w:rFonts w:ascii="Times New Roman" w:hAnsi="Times New Roman" w:cs="Times New Roman"/>
        </w:rPr>
        <w:t>сад</w:t>
      </w:r>
      <w:r w:rsidRPr="00C154F5">
        <w:rPr>
          <w:rFonts w:ascii="Times New Roman" w:hAnsi="Times New Roman" w:cs="Times New Roman"/>
          <w:spacing w:val="2"/>
        </w:rPr>
        <w:t xml:space="preserve"> </w:t>
      </w:r>
      <w:r w:rsidRPr="00C154F5">
        <w:rPr>
          <w:rFonts w:ascii="Times New Roman" w:hAnsi="Times New Roman" w:cs="Times New Roman"/>
        </w:rPr>
        <w:t>№29</w:t>
      </w:r>
      <w:r w:rsidRPr="00C154F5">
        <w:rPr>
          <w:rFonts w:ascii="Times New Roman" w:hAnsi="Times New Roman" w:cs="Times New Roman"/>
          <w:spacing w:val="1"/>
        </w:rPr>
        <w:t xml:space="preserve"> </w:t>
      </w:r>
      <w:r w:rsidR="00C154F5">
        <w:rPr>
          <w:rFonts w:ascii="Times New Roman" w:hAnsi="Times New Roman" w:cs="Times New Roman"/>
        </w:rPr>
        <w:t>«</w:t>
      </w:r>
      <w:r w:rsidRPr="00C154F5">
        <w:rPr>
          <w:rFonts w:ascii="Times New Roman" w:hAnsi="Times New Roman" w:cs="Times New Roman"/>
        </w:rPr>
        <w:t>Ёлочка</w:t>
      </w:r>
      <w:r w:rsidR="00C154F5">
        <w:rPr>
          <w:rFonts w:ascii="Times New Roman" w:hAnsi="Times New Roman" w:cs="Times New Roman"/>
        </w:rPr>
        <w:t>»</w:t>
      </w:r>
    </w:p>
    <w:p w14:paraId="7031386B" w14:textId="77777777" w:rsidR="008403F0" w:rsidRPr="00C154F5" w:rsidRDefault="008403F0" w:rsidP="008403F0">
      <w:pPr>
        <w:jc w:val="center"/>
        <w:rPr>
          <w:rFonts w:ascii="Times New Roman" w:hAnsi="Times New Roman" w:cs="Times New Roman"/>
          <w:sz w:val="28"/>
          <w:szCs w:val="28"/>
        </w:rPr>
      </w:pPr>
    </w:p>
    <w:p w14:paraId="2B4E474D" w14:textId="77777777" w:rsidR="008403F0" w:rsidRPr="002F0371" w:rsidRDefault="008403F0" w:rsidP="00F57BF1">
      <w:pPr>
        <w:jc w:val="center"/>
        <w:rPr>
          <w:rFonts w:cs="Times New Roman"/>
          <w:sz w:val="28"/>
          <w:szCs w:val="28"/>
        </w:rPr>
      </w:pPr>
    </w:p>
    <w:p w14:paraId="75121422" w14:textId="77777777" w:rsidR="008403F0" w:rsidRDefault="008403F0" w:rsidP="008403F0">
      <w:pPr>
        <w:jc w:val="center"/>
        <w:rPr>
          <w:rFonts w:cs="Times New Roman"/>
          <w:sz w:val="28"/>
          <w:szCs w:val="28"/>
        </w:rPr>
      </w:pPr>
    </w:p>
    <w:p w14:paraId="51E95AB9" w14:textId="77777777" w:rsidR="00E76DA5" w:rsidRPr="00E76DA5" w:rsidRDefault="00E76DA5" w:rsidP="00E76DA5">
      <w:pPr>
        <w:jc w:val="center"/>
        <w:rPr>
          <w:rFonts w:cs="Times New Roman"/>
          <w:sz w:val="28"/>
          <w:szCs w:val="28"/>
        </w:rPr>
      </w:pPr>
      <w:r w:rsidRPr="00E76DA5">
        <w:rPr>
          <w:rFonts w:cs="Times New Roman"/>
          <w:sz w:val="28"/>
          <w:szCs w:val="28"/>
        </w:rPr>
        <w:t> </w:t>
      </w:r>
    </w:p>
    <w:p w14:paraId="004A475F" w14:textId="77777777" w:rsidR="00E76DA5" w:rsidRPr="00E76DA5" w:rsidRDefault="00E76DA5" w:rsidP="00E76DA5">
      <w:pPr>
        <w:jc w:val="center"/>
        <w:rPr>
          <w:rFonts w:cs="Times New Roman"/>
          <w:sz w:val="28"/>
          <w:szCs w:val="28"/>
        </w:rPr>
      </w:pPr>
      <w:r w:rsidRPr="00E76DA5">
        <w:rPr>
          <w:rFonts w:cs="Times New Roman"/>
          <w:sz w:val="28"/>
          <w:szCs w:val="28"/>
        </w:rPr>
        <w:t> </w:t>
      </w:r>
    </w:p>
    <w:p w14:paraId="3CA0CB06" w14:textId="77777777" w:rsidR="00E76DA5" w:rsidRPr="00E76DA5" w:rsidRDefault="00E76DA5" w:rsidP="00E76DA5">
      <w:pPr>
        <w:jc w:val="center"/>
        <w:rPr>
          <w:rFonts w:cs="Times New Roman"/>
          <w:sz w:val="28"/>
          <w:szCs w:val="28"/>
        </w:rPr>
      </w:pPr>
      <w:r w:rsidRPr="00E76DA5">
        <w:rPr>
          <w:rFonts w:cs="Times New Roman"/>
          <w:sz w:val="28"/>
          <w:szCs w:val="28"/>
        </w:rPr>
        <w:t> </w:t>
      </w:r>
    </w:p>
    <w:p w14:paraId="7F9971E7" w14:textId="6FA63ABC" w:rsidR="00E76DA5" w:rsidRPr="00E76DA5" w:rsidRDefault="00E76DA5" w:rsidP="00E76DA5">
      <w:pPr>
        <w:jc w:val="center"/>
        <w:rPr>
          <w:rFonts w:ascii="Times New Roman" w:hAnsi="Times New Roman" w:cs="Times New Roman"/>
          <w:sz w:val="28"/>
          <w:szCs w:val="28"/>
        </w:rPr>
      </w:pPr>
      <w:r w:rsidRPr="00E76DA5">
        <w:rPr>
          <w:rFonts w:ascii="Times New Roman" w:hAnsi="Times New Roman" w:cs="Times New Roman"/>
          <w:sz w:val="28"/>
          <w:szCs w:val="28"/>
        </w:rPr>
        <w:t xml:space="preserve">Индивидуальный план профессионального развития </w:t>
      </w:r>
    </w:p>
    <w:p w14:paraId="5719124F" w14:textId="77777777" w:rsidR="008403F0" w:rsidRPr="00E76DA5" w:rsidRDefault="008403F0" w:rsidP="008403F0">
      <w:pPr>
        <w:jc w:val="center"/>
        <w:rPr>
          <w:rFonts w:ascii="Times New Roman" w:hAnsi="Times New Roman" w:cs="Times New Roman"/>
          <w:sz w:val="28"/>
          <w:szCs w:val="28"/>
        </w:rPr>
      </w:pPr>
      <w:r w:rsidRPr="00E76DA5">
        <w:rPr>
          <w:rFonts w:ascii="Times New Roman" w:hAnsi="Times New Roman" w:cs="Times New Roman"/>
          <w:sz w:val="28"/>
          <w:szCs w:val="28"/>
        </w:rPr>
        <w:t xml:space="preserve">инструктора по плаванию </w:t>
      </w:r>
      <w:proofErr w:type="spellStart"/>
      <w:r w:rsidR="008727CF" w:rsidRPr="00E76DA5">
        <w:rPr>
          <w:rFonts w:ascii="Times New Roman" w:hAnsi="Times New Roman" w:cs="Times New Roman"/>
          <w:sz w:val="28"/>
          <w:szCs w:val="28"/>
        </w:rPr>
        <w:t>Бребан</w:t>
      </w:r>
      <w:proofErr w:type="spellEnd"/>
      <w:r w:rsidRPr="00E76DA5">
        <w:rPr>
          <w:rFonts w:ascii="Times New Roman" w:hAnsi="Times New Roman" w:cs="Times New Roman"/>
          <w:sz w:val="28"/>
          <w:szCs w:val="28"/>
        </w:rPr>
        <w:t xml:space="preserve"> Светланы </w:t>
      </w:r>
      <w:r w:rsidR="008727CF" w:rsidRPr="00E76DA5">
        <w:rPr>
          <w:rFonts w:ascii="Times New Roman" w:hAnsi="Times New Roman" w:cs="Times New Roman"/>
          <w:sz w:val="28"/>
          <w:szCs w:val="28"/>
        </w:rPr>
        <w:t>Владиславовны</w:t>
      </w:r>
    </w:p>
    <w:p w14:paraId="77E041A7" w14:textId="77777777" w:rsidR="00442887" w:rsidRPr="00E76DA5" w:rsidRDefault="00442887" w:rsidP="008403F0">
      <w:pPr>
        <w:jc w:val="center"/>
        <w:rPr>
          <w:rFonts w:ascii="Times New Roman" w:hAnsi="Times New Roman" w:cs="Times New Roman"/>
          <w:i/>
          <w:sz w:val="28"/>
          <w:szCs w:val="28"/>
        </w:rPr>
      </w:pPr>
      <w:r w:rsidRPr="00E76DA5">
        <w:rPr>
          <w:rFonts w:ascii="Times New Roman" w:hAnsi="Times New Roman" w:cs="Times New Roman"/>
          <w:sz w:val="28"/>
          <w:szCs w:val="28"/>
        </w:rPr>
        <w:t xml:space="preserve">по теме: </w:t>
      </w:r>
      <w:r w:rsidRPr="00E76DA5">
        <w:rPr>
          <w:rFonts w:ascii="Times New Roman" w:hAnsi="Times New Roman" w:cs="Times New Roman"/>
          <w:i/>
          <w:sz w:val="28"/>
          <w:szCs w:val="28"/>
        </w:rPr>
        <w:t>«Использование здоровьесберегающих технологий на занятиях по плаванию в условиях реализации ФГОС ДО»</w:t>
      </w:r>
    </w:p>
    <w:p w14:paraId="7143A584" w14:textId="77777777" w:rsidR="008403F0" w:rsidRPr="00E76DA5" w:rsidRDefault="008403F0" w:rsidP="008403F0">
      <w:pPr>
        <w:jc w:val="center"/>
        <w:rPr>
          <w:rFonts w:ascii="Times New Roman" w:hAnsi="Times New Roman" w:cs="Times New Roman"/>
          <w:sz w:val="28"/>
          <w:szCs w:val="28"/>
        </w:rPr>
      </w:pPr>
    </w:p>
    <w:p w14:paraId="4B31B0EA" w14:textId="77777777" w:rsidR="00F57BF1" w:rsidRPr="00E76DA5" w:rsidRDefault="00F57BF1" w:rsidP="008403F0">
      <w:pPr>
        <w:jc w:val="center"/>
        <w:rPr>
          <w:rFonts w:ascii="Times New Roman" w:hAnsi="Times New Roman" w:cs="Times New Roman"/>
          <w:sz w:val="28"/>
          <w:szCs w:val="28"/>
        </w:rPr>
      </w:pPr>
    </w:p>
    <w:p w14:paraId="4C5CD381" w14:textId="77777777" w:rsidR="00F57BF1" w:rsidRPr="00E76DA5" w:rsidRDefault="00F57BF1" w:rsidP="008403F0">
      <w:pPr>
        <w:jc w:val="center"/>
        <w:rPr>
          <w:rFonts w:ascii="Times New Roman" w:hAnsi="Times New Roman" w:cs="Times New Roman"/>
          <w:sz w:val="28"/>
          <w:szCs w:val="28"/>
        </w:rPr>
      </w:pPr>
    </w:p>
    <w:p w14:paraId="202AD52E" w14:textId="77777777" w:rsidR="00F57BF1" w:rsidRPr="00E76DA5" w:rsidRDefault="00F57BF1" w:rsidP="008403F0">
      <w:pPr>
        <w:jc w:val="center"/>
        <w:rPr>
          <w:rFonts w:ascii="Times New Roman" w:hAnsi="Times New Roman" w:cs="Times New Roman"/>
          <w:sz w:val="28"/>
          <w:szCs w:val="28"/>
        </w:rPr>
      </w:pPr>
    </w:p>
    <w:p w14:paraId="26410CF8" w14:textId="77777777" w:rsidR="00F57BF1" w:rsidRPr="00E76DA5" w:rsidRDefault="00F57BF1" w:rsidP="008403F0">
      <w:pPr>
        <w:jc w:val="center"/>
        <w:rPr>
          <w:rFonts w:ascii="Times New Roman" w:hAnsi="Times New Roman" w:cs="Times New Roman"/>
          <w:sz w:val="28"/>
          <w:szCs w:val="28"/>
        </w:rPr>
      </w:pPr>
    </w:p>
    <w:p w14:paraId="289B55F8" w14:textId="77777777" w:rsidR="00F57BF1" w:rsidRPr="00E76DA5" w:rsidRDefault="00F57BF1" w:rsidP="008403F0">
      <w:pPr>
        <w:jc w:val="center"/>
        <w:rPr>
          <w:rFonts w:ascii="Times New Roman" w:hAnsi="Times New Roman" w:cs="Times New Roman"/>
          <w:sz w:val="28"/>
          <w:szCs w:val="28"/>
        </w:rPr>
      </w:pPr>
    </w:p>
    <w:p w14:paraId="6A3DD6B2" w14:textId="77777777" w:rsidR="00F57BF1" w:rsidRPr="00E76DA5" w:rsidRDefault="00F57BF1" w:rsidP="008403F0">
      <w:pPr>
        <w:jc w:val="center"/>
        <w:rPr>
          <w:rFonts w:ascii="Times New Roman" w:hAnsi="Times New Roman" w:cs="Times New Roman"/>
          <w:sz w:val="28"/>
          <w:szCs w:val="28"/>
        </w:rPr>
      </w:pPr>
    </w:p>
    <w:p w14:paraId="61624F11" w14:textId="77777777" w:rsidR="00F57BF1" w:rsidRPr="00E76DA5" w:rsidRDefault="00F57BF1" w:rsidP="008403F0">
      <w:pPr>
        <w:jc w:val="center"/>
        <w:rPr>
          <w:rFonts w:ascii="Times New Roman" w:hAnsi="Times New Roman" w:cs="Times New Roman"/>
          <w:sz w:val="28"/>
          <w:szCs w:val="28"/>
        </w:rPr>
      </w:pPr>
    </w:p>
    <w:p w14:paraId="1380284E" w14:textId="77777777" w:rsidR="00F57BF1" w:rsidRPr="00E76DA5" w:rsidRDefault="00F57BF1" w:rsidP="008403F0">
      <w:pPr>
        <w:jc w:val="center"/>
        <w:rPr>
          <w:rFonts w:ascii="Times New Roman" w:hAnsi="Times New Roman" w:cs="Times New Roman"/>
          <w:sz w:val="28"/>
          <w:szCs w:val="28"/>
        </w:rPr>
      </w:pPr>
    </w:p>
    <w:p w14:paraId="3696E5BE" w14:textId="77777777" w:rsidR="00B21FDE" w:rsidRPr="00E76DA5" w:rsidRDefault="00B21FDE" w:rsidP="00B21FDE">
      <w:pPr>
        <w:pStyle w:val="a4"/>
        <w:shd w:val="clear" w:color="auto" w:fill="FFFFFF"/>
        <w:spacing w:before="0" w:beforeAutospacing="0" w:after="0" w:afterAutospacing="0" w:line="276" w:lineRule="auto"/>
        <w:rPr>
          <w:rFonts w:eastAsiaTheme="minorEastAsia"/>
          <w:sz w:val="28"/>
          <w:szCs w:val="28"/>
        </w:rPr>
      </w:pPr>
    </w:p>
    <w:p w14:paraId="55F886B5" w14:textId="77777777" w:rsidR="00442887" w:rsidRPr="00E76DA5" w:rsidRDefault="00442887" w:rsidP="00B21FDE">
      <w:pPr>
        <w:pStyle w:val="a4"/>
        <w:shd w:val="clear" w:color="auto" w:fill="FFFFFF"/>
        <w:spacing w:before="0" w:beforeAutospacing="0" w:after="0" w:afterAutospacing="0" w:line="276" w:lineRule="auto"/>
        <w:rPr>
          <w:rStyle w:val="a5"/>
          <w:color w:val="000000"/>
          <w:sz w:val="28"/>
          <w:szCs w:val="28"/>
        </w:rPr>
      </w:pPr>
    </w:p>
    <w:p w14:paraId="3A54C20B" w14:textId="77777777" w:rsidR="00B21FDE" w:rsidRPr="00E76DA5" w:rsidRDefault="00B21FDE" w:rsidP="00B21FDE">
      <w:pPr>
        <w:pStyle w:val="a4"/>
        <w:shd w:val="clear" w:color="auto" w:fill="FFFFFF"/>
        <w:spacing w:before="0" w:beforeAutospacing="0" w:after="120" w:afterAutospacing="0" w:line="276" w:lineRule="auto"/>
        <w:rPr>
          <w:color w:val="000000"/>
          <w:sz w:val="28"/>
          <w:szCs w:val="28"/>
        </w:rPr>
      </w:pPr>
    </w:p>
    <w:p w14:paraId="60A4F63D" w14:textId="77777777" w:rsidR="002F0371" w:rsidRPr="00E76DA5" w:rsidRDefault="002F0371" w:rsidP="00B21FDE">
      <w:pPr>
        <w:pStyle w:val="a4"/>
        <w:shd w:val="clear" w:color="auto" w:fill="FFFFFF"/>
        <w:spacing w:before="0" w:beforeAutospacing="0" w:after="120" w:afterAutospacing="0" w:line="276" w:lineRule="auto"/>
        <w:rPr>
          <w:color w:val="000000"/>
          <w:sz w:val="28"/>
          <w:szCs w:val="28"/>
        </w:rPr>
      </w:pPr>
    </w:p>
    <w:p w14:paraId="33875E9F" w14:textId="036849F1" w:rsidR="002F0371" w:rsidRPr="00E76DA5" w:rsidRDefault="00B45626" w:rsidP="002F0371">
      <w:pPr>
        <w:pStyle w:val="a4"/>
        <w:shd w:val="clear" w:color="auto" w:fill="FFFFFF"/>
        <w:spacing w:before="0" w:beforeAutospacing="0" w:after="120" w:afterAutospacing="0" w:line="276" w:lineRule="auto"/>
        <w:jc w:val="center"/>
        <w:rPr>
          <w:color w:val="000000"/>
          <w:sz w:val="28"/>
          <w:szCs w:val="28"/>
        </w:rPr>
      </w:pPr>
      <w:r w:rsidRPr="00E76DA5">
        <w:rPr>
          <w:color w:val="000000"/>
          <w:sz w:val="28"/>
          <w:szCs w:val="28"/>
        </w:rPr>
        <w:t>Нижневартовск 202</w:t>
      </w:r>
      <w:r w:rsidR="00FD5912" w:rsidRPr="00E76DA5">
        <w:rPr>
          <w:color w:val="000000"/>
          <w:sz w:val="28"/>
          <w:szCs w:val="28"/>
        </w:rPr>
        <w:t>4</w:t>
      </w:r>
    </w:p>
    <w:p w14:paraId="6B45D925" w14:textId="77777777" w:rsidR="008727CF" w:rsidRPr="00E76DA5" w:rsidRDefault="008727CF"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71A8430B" w14:textId="77777777" w:rsidR="008727CF" w:rsidRDefault="008727CF"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5F20FEB2" w14:textId="77777777" w:rsidR="008727CF" w:rsidRDefault="008727CF"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563824CC" w14:textId="77777777" w:rsidR="00E76DA5" w:rsidRDefault="00E76DA5"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1C4E68CB" w14:textId="77777777" w:rsidR="00E76DA5" w:rsidRDefault="00E76DA5"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17A5455E" w14:textId="77777777" w:rsidR="00E76DA5" w:rsidRDefault="00E76DA5"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0FD7DCB1" w14:textId="0716FAEF" w:rsidR="00C327AE" w:rsidRDefault="00C327AE"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r w:rsidRPr="00703747">
        <w:rPr>
          <w:rFonts w:ascii="Times New Roman" w:eastAsia="Times New Roman" w:hAnsi="Times New Roman" w:cs="Times New Roman"/>
          <w:b/>
          <w:bCs/>
          <w:color w:val="000000" w:themeColor="text1"/>
          <w:sz w:val="24"/>
          <w:szCs w:val="24"/>
        </w:rPr>
        <w:lastRenderedPageBreak/>
        <w:t>Содержание</w:t>
      </w:r>
    </w:p>
    <w:p w14:paraId="673A2699" w14:textId="77777777" w:rsidR="008727CF" w:rsidRPr="00703747" w:rsidRDefault="008727CF" w:rsidP="00C327AE">
      <w:pPr>
        <w:spacing w:after="0" w:line="225" w:lineRule="atLeast"/>
        <w:jc w:val="center"/>
        <w:textAlignment w:val="baseline"/>
        <w:rPr>
          <w:rFonts w:ascii="Times New Roman" w:eastAsia="Times New Roman" w:hAnsi="Times New Roman" w:cs="Times New Roman"/>
          <w:b/>
          <w:bCs/>
          <w:color w:val="000000" w:themeColor="text1"/>
          <w:sz w:val="24"/>
          <w:szCs w:val="24"/>
        </w:rPr>
      </w:pPr>
    </w:p>
    <w:p w14:paraId="3CE7B38B" w14:textId="77777777" w:rsidR="00C327AE" w:rsidRDefault="00C327AE" w:rsidP="00C327AE">
      <w:pPr>
        <w:spacing w:after="0" w:line="225" w:lineRule="atLeast"/>
        <w:jc w:val="center"/>
        <w:textAlignment w:val="baseline"/>
        <w:rPr>
          <w:rFonts w:ascii="Times New Roman" w:eastAsia="Times New Roman" w:hAnsi="Times New Roman" w:cs="Times New Roman"/>
          <w:bCs/>
          <w:i/>
          <w:color w:val="000000"/>
          <w:sz w:val="24"/>
          <w:szCs w:val="24"/>
        </w:rPr>
      </w:pPr>
    </w:p>
    <w:tbl>
      <w:tblPr>
        <w:tblStyle w:val="-43"/>
        <w:tblW w:w="0" w:type="auto"/>
        <w:shd w:val="clear" w:color="auto" w:fill="FBD4B4" w:themeFill="accent6" w:themeFillTint="66"/>
        <w:tblLook w:val="04A0" w:firstRow="1" w:lastRow="0" w:firstColumn="1" w:lastColumn="0" w:noHBand="0" w:noVBand="1"/>
      </w:tblPr>
      <w:tblGrid>
        <w:gridCol w:w="675"/>
        <w:gridCol w:w="8541"/>
        <w:gridCol w:w="746"/>
      </w:tblGrid>
      <w:tr w:rsidR="00C327AE" w:rsidRPr="00B63B8C" w14:paraId="7295F234" w14:textId="77777777" w:rsidTr="00FD5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BD4B4" w:themeFill="accent6" w:themeFillTint="66"/>
          </w:tcPr>
          <w:p w14:paraId="1FDFADEB" w14:textId="77777777" w:rsidR="00C327AE" w:rsidRPr="00B63B8C" w:rsidRDefault="00C327AE" w:rsidP="007D0530">
            <w:pPr>
              <w:spacing w:line="225" w:lineRule="atLeast"/>
              <w:textAlignment w:val="baseline"/>
              <w:rPr>
                <w:rFonts w:ascii="Times New Roman" w:eastAsia="Times New Roman" w:hAnsi="Times New Roman" w:cs="Times New Roman"/>
                <w:b w:val="0"/>
                <w:bCs w:val="0"/>
                <w:color w:val="000000"/>
                <w:sz w:val="28"/>
                <w:szCs w:val="28"/>
              </w:rPr>
            </w:pPr>
            <w:r w:rsidRPr="00B63B8C">
              <w:rPr>
                <w:rFonts w:ascii="Times New Roman" w:eastAsia="Times New Roman" w:hAnsi="Times New Roman" w:cs="Times New Roman"/>
                <w:color w:val="000000"/>
                <w:sz w:val="28"/>
                <w:szCs w:val="28"/>
              </w:rPr>
              <w:t>1</w:t>
            </w:r>
          </w:p>
        </w:tc>
        <w:tc>
          <w:tcPr>
            <w:tcW w:w="8541" w:type="dxa"/>
            <w:shd w:val="clear" w:color="auto" w:fill="FBD4B4" w:themeFill="accent6" w:themeFillTint="66"/>
          </w:tcPr>
          <w:p w14:paraId="631FE2B7" w14:textId="77777777" w:rsidR="00C327AE" w:rsidRPr="00B63B8C" w:rsidRDefault="00C327AE" w:rsidP="00C327AE">
            <w:pPr>
              <w:spacing w:line="22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8"/>
                <w:szCs w:val="28"/>
              </w:rPr>
            </w:pPr>
            <w:r w:rsidRPr="00B63B8C">
              <w:rPr>
                <w:rFonts w:ascii="Times New Roman" w:eastAsia="Times New Roman" w:hAnsi="Times New Roman" w:cs="Times New Roman"/>
                <w:color w:val="000000"/>
                <w:sz w:val="28"/>
                <w:szCs w:val="28"/>
              </w:rPr>
              <w:t xml:space="preserve">Цель и задачи самообразования педагога по теме </w:t>
            </w:r>
            <w:r w:rsidR="008727CF" w:rsidRPr="00B63B8C">
              <w:rPr>
                <w:rFonts w:ascii="Times New Roman" w:eastAsia="Times New Roman" w:hAnsi="Times New Roman" w:cs="Times New Roman"/>
                <w:color w:val="000000"/>
                <w:sz w:val="28"/>
                <w:szCs w:val="28"/>
              </w:rPr>
              <w:t>«Использование</w:t>
            </w:r>
            <w:r w:rsidRPr="00B63B8C">
              <w:rPr>
                <w:rFonts w:ascii="Times New Roman" w:eastAsia="Times New Roman" w:hAnsi="Times New Roman" w:cs="Times New Roman"/>
                <w:color w:val="000000"/>
                <w:sz w:val="28"/>
                <w:szCs w:val="28"/>
              </w:rPr>
              <w:t xml:space="preserve"> здоровьесберегающих технологий на занятиях по плаванию в условиях реализации ФГОС ДО»</w:t>
            </w:r>
          </w:p>
        </w:tc>
        <w:tc>
          <w:tcPr>
            <w:tcW w:w="746" w:type="dxa"/>
            <w:shd w:val="clear" w:color="auto" w:fill="FBD4B4" w:themeFill="accent6" w:themeFillTint="66"/>
          </w:tcPr>
          <w:p w14:paraId="59497838" w14:textId="77777777" w:rsidR="00C327AE" w:rsidRPr="00B63B8C" w:rsidRDefault="00C327AE" w:rsidP="007D0530">
            <w:pPr>
              <w:spacing w:line="225"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8"/>
                <w:szCs w:val="28"/>
              </w:rPr>
            </w:pPr>
            <w:r w:rsidRPr="00B63B8C">
              <w:rPr>
                <w:rFonts w:ascii="Times New Roman" w:eastAsia="Times New Roman" w:hAnsi="Times New Roman" w:cs="Times New Roman"/>
                <w:color w:val="000000"/>
                <w:sz w:val="28"/>
                <w:szCs w:val="28"/>
              </w:rPr>
              <w:t>3</w:t>
            </w:r>
          </w:p>
        </w:tc>
      </w:tr>
      <w:tr w:rsidR="00C327AE" w:rsidRPr="00B63B8C" w14:paraId="6A3297F1" w14:textId="77777777" w:rsidTr="00FD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7D79AA60" w14:textId="77777777" w:rsidR="00C327AE" w:rsidRPr="00B63B8C" w:rsidRDefault="00C327AE" w:rsidP="007D0530">
            <w:pPr>
              <w:spacing w:line="225" w:lineRule="atLeast"/>
              <w:textAlignment w:val="baseline"/>
              <w:rPr>
                <w:rFonts w:ascii="Times New Roman" w:eastAsia="Times New Roman" w:hAnsi="Times New Roman" w:cs="Times New Roman"/>
                <w:b w:val="0"/>
                <w:bCs w:val="0"/>
                <w:color w:val="000000"/>
                <w:sz w:val="28"/>
                <w:szCs w:val="28"/>
              </w:rPr>
            </w:pPr>
            <w:r w:rsidRPr="00B63B8C">
              <w:rPr>
                <w:rFonts w:ascii="Times New Roman" w:eastAsia="Times New Roman" w:hAnsi="Times New Roman" w:cs="Times New Roman"/>
                <w:color w:val="000000"/>
                <w:sz w:val="28"/>
                <w:szCs w:val="28"/>
              </w:rPr>
              <w:t>2</w:t>
            </w:r>
          </w:p>
        </w:tc>
        <w:tc>
          <w:tcPr>
            <w:tcW w:w="8541" w:type="dxa"/>
            <w:shd w:val="clear" w:color="auto" w:fill="FFFFFF" w:themeFill="background1"/>
          </w:tcPr>
          <w:p w14:paraId="3F8A1DE2" w14:textId="77777777" w:rsidR="00C327AE" w:rsidRPr="00B63B8C" w:rsidRDefault="00D94FF5" w:rsidP="00D94FF5">
            <w:pPr>
              <w:spacing w:line="22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rPr>
            </w:pPr>
            <w:r w:rsidRPr="00B63B8C">
              <w:rPr>
                <w:rFonts w:ascii="Times New Roman" w:eastAsia="Times New Roman" w:hAnsi="Times New Roman" w:cs="Times New Roman"/>
                <w:b/>
                <w:bCs/>
                <w:color w:val="000000"/>
                <w:sz w:val="28"/>
                <w:szCs w:val="28"/>
              </w:rPr>
              <w:t xml:space="preserve">Этапы работы </w:t>
            </w:r>
          </w:p>
        </w:tc>
        <w:tc>
          <w:tcPr>
            <w:tcW w:w="746" w:type="dxa"/>
            <w:shd w:val="clear" w:color="auto" w:fill="FFFFFF" w:themeFill="background1"/>
          </w:tcPr>
          <w:p w14:paraId="30A94E6E" w14:textId="77777777" w:rsidR="00C327AE" w:rsidRPr="00B63B8C" w:rsidRDefault="00C327AE" w:rsidP="007D0530">
            <w:pPr>
              <w:spacing w:line="225"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8"/>
                <w:szCs w:val="28"/>
              </w:rPr>
            </w:pPr>
            <w:r w:rsidRPr="00B63B8C">
              <w:rPr>
                <w:rFonts w:ascii="Times New Roman" w:eastAsia="Times New Roman" w:hAnsi="Times New Roman" w:cs="Times New Roman"/>
                <w:bCs/>
                <w:color w:val="000000"/>
                <w:sz w:val="28"/>
                <w:szCs w:val="28"/>
              </w:rPr>
              <w:t>4</w:t>
            </w:r>
          </w:p>
        </w:tc>
      </w:tr>
      <w:tr w:rsidR="00C327AE" w:rsidRPr="00B63B8C" w14:paraId="72731B46" w14:textId="77777777" w:rsidTr="00FD5912">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31FBEB6B" w14:textId="77777777" w:rsidR="00C327AE" w:rsidRPr="00B63B8C" w:rsidRDefault="00C327AE" w:rsidP="007D0530">
            <w:pPr>
              <w:spacing w:line="225" w:lineRule="atLeast"/>
              <w:textAlignment w:val="baseline"/>
              <w:rPr>
                <w:rFonts w:ascii="Times New Roman" w:eastAsia="Times New Roman" w:hAnsi="Times New Roman" w:cs="Times New Roman"/>
                <w:b w:val="0"/>
                <w:bCs w:val="0"/>
                <w:color w:val="000000"/>
                <w:sz w:val="28"/>
                <w:szCs w:val="28"/>
              </w:rPr>
            </w:pPr>
            <w:r w:rsidRPr="00B63B8C">
              <w:rPr>
                <w:rFonts w:ascii="Times New Roman" w:eastAsia="Times New Roman" w:hAnsi="Times New Roman" w:cs="Times New Roman"/>
                <w:color w:val="000000"/>
                <w:sz w:val="28"/>
                <w:szCs w:val="28"/>
              </w:rPr>
              <w:t>3</w:t>
            </w:r>
          </w:p>
        </w:tc>
        <w:tc>
          <w:tcPr>
            <w:tcW w:w="8541" w:type="dxa"/>
            <w:shd w:val="clear" w:color="auto" w:fill="FFFFFF" w:themeFill="background1"/>
          </w:tcPr>
          <w:p w14:paraId="28832CCF" w14:textId="0D795181" w:rsidR="00C327AE" w:rsidRPr="00B63B8C" w:rsidRDefault="00D94FF5" w:rsidP="007D0530">
            <w:pPr>
              <w:spacing w:line="225"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rPr>
            </w:pPr>
            <w:r w:rsidRPr="00B63B8C">
              <w:rPr>
                <w:rFonts w:ascii="Times New Roman" w:eastAsia="Times New Roman" w:hAnsi="Times New Roman" w:cs="Times New Roman"/>
                <w:b/>
                <w:bCs/>
                <w:color w:val="000000"/>
                <w:sz w:val="28"/>
                <w:szCs w:val="28"/>
              </w:rPr>
              <w:t>План р</w:t>
            </w:r>
            <w:r w:rsidR="00B45626">
              <w:rPr>
                <w:rFonts w:ascii="Times New Roman" w:eastAsia="Times New Roman" w:hAnsi="Times New Roman" w:cs="Times New Roman"/>
                <w:b/>
                <w:bCs/>
                <w:color w:val="000000"/>
                <w:sz w:val="28"/>
                <w:szCs w:val="28"/>
              </w:rPr>
              <w:t>аботы по самообразованию на 202</w:t>
            </w:r>
            <w:r w:rsidR="00C612D3">
              <w:rPr>
                <w:rFonts w:ascii="Times New Roman" w:eastAsia="Times New Roman" w:hAnsi="Times New Roman" w:cs="Times New Roman"/>
                <w:b/>
                <w:bCs/>
                <w:color w:val="000000"/>
                <w:sz w:val="28"/>
                <w:szCs w:val="28"/>
              </w:rPr>
              <w:t>4</w:t>
            </w:r>
            <w:r w:rsidR="00B45626">
              <w:rPr>
                <w:rFonts w:ascii="Times New Roman" w:eastAsia="Times New Roman" w:hAnsi="Times New Roman" w:cs="Times New Roman"/>
                <w:b/>
                <w:bCs/>
                <w:color w:val="000000"/>
                <w:sz w:val="28"/>
                <w:szCs w:val="28"/>
              </w:rPr>
              <w:t>-202</w:t>
            </w:r>
            <w:r w:rsidR="00C612D3">
              <w:rPr>
                <w:rFonts w:ascii="Times New Roman" w:eastAsia="Times New Roman" w:hAnsi="Times New Roman" w:cs="Times New Roman"/>
                <w:b/>
                <w:bCs/>
                <w:color w:val="000000"/>
                <w:sz w:val="28"/>
                <w:szCs w:val="28"/>
              </w:rPr>
              <w:t>5</w:t>
            </w:r>
            <w:r w:rsidRPr="00B63B8C">
              <w:rPr>
                <w:rFonts w:ascii="Times New Roman" w:eastAsia="Times New Roman" w:hAnsi="Times New Roman" w:cs="Times New Roman"/>
                <w:b/>
                <w:bCs/>
                <w:color w:val="000000"/>
                <w:sz w:val="28"/>
                <w:szCs w:val="28"/>
              </w:rPr>
              <w:t xml:space="preserve"> учебный год</w:t>
            </w:r>
          </w:p>
        </w:tc>
        <w:tc>
          <w:tcPr>
            <w:tcW w:w="746" w:type="dxa"/>
            <w:shd w:val="clear" w:color="auto" w:fill="FFFFFF" w:themeFill="background1"/>
          </w:tcPr>
          <w:p w14:paraId="4B5AB8DF" w14:textId="77777777" w:rsidR="00C327AE" w:rsidRPr="00B63B8C" w:rsidRDefault="00C327AE" w:rsidP="007D0530">
            <w:pPr>
              <w:spacing w:line="225"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8"/>
                <w:szCs w:val="28"/>
              </w:rPr>
            </w:pPr>
            <w:r w:rsidRPr="00B63B8C">
              <w:rPr>
                <w:rFonts w:ascii="Times New Roman" w:eastAsia="Times New Roman" w:hAnsi="Times New Roman" w:cs="Times New Roman"/>
                <w:bCs/>
                <w:color w:val="000000"/>
                <w:sz w:val="28"/>
                <w:szCs w:val="28"/>
              </w:rPr>
              <w:t>6</w:t>
            </w:r>
          </w:p>
        </w:tc>
      </w:tr>
      <w:tr w:rsidR="00C327AE" w:rsidRPr="00B63B8C" w14:paraId="3C3F51D1" w14:textId="77777777" w:rsidTr="00FD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44EA4B95" w14:textId="77777777" w:rsidR="00C327AE" w:rsidRPr="00B63B8C" w:rsidRDefault="00C327AE" w:rsidP="007D0530">
            <w:pPr>
              <w:spacing w:line="225" w:lineRule="atLeast"/>
              <w:textAlignment w:val="baseline"/>
              <w:rPr>
                <w:rFonts w:ascii="Times New Roman" w:eastAsia="Times New Roman" w:hAnsi="Times New Roman" w:cs="Times New Roman"/>
                <w:b w:val="0"/>
                <w:bCs w:val="0"/>
                <w:color w:val="000000"/>
                <w:sz w:val="28"/>
                <w:szCs w:val="28"/>
              </w:rPr>
            </w:pPr>
            <w:r w:rsidRPr="00B63B8C">
              <w:rPr>
                <w:rFonts w:ascii="Times New Roman" w:eastAsia="Times New Roman" w:hAnsi="Times New Roman" w:cs="Times New Roman"/>
                <w:color w:val="000000"/>
                <w:sz w:val="28"/>
                <w:szCs w:val="28"/>
              </w:rPr>
              <w:t>4</w:t>
            </w:r>
          </w:p>
        </w:tc>
        <w:tc>
          <w:tcPr>
            <w:tcW w:w="8541" w:type="dxa"/>
            <w:shd w:val="clear" w:color="auto" w:fill="FFFFFF" w:themeFill="background1"/>
          </w:tcPr>
          <w:p w14:paraId="6B627668" w14:textId="6E1CEAB6" w:rsidR="00C327AE" w:rsidRPr="00B63B8C" w:rsidRDefault="00C612D3" w:rsidP="007D0530">
            <w:pPr>
              <w:tabs>
                <w:tab w:val="left" w:pos="157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B63B8C">
              <w:rPr>
                <w:rFonts w:ascii="Times New Roman" w:hAnsi="Times New Roman" w:cs="Times New Roman"/>
                <w:sz w:val="28"/>
                <w:szCs w:val="28"/>
              </w:rPr>
              <w:t>Использование детского самомассажа</w:t>
            </w:r>
          </w:p>
        </w:tc>
        <w:tc>
          <w:tcPr>
            <w:tcW w:w="746" w:type="dxa"/>
            <w:shd w:val="clear" w:color="auto" w:fill="FFFFFF" w:themeFill="background1"/>
          </w:tcPr>
          <w:p w14:paraId="3B656779" w14:textId="19B0F207" w:rsidR="00C327AE" w:rsidRPr="00B63B8C" w:rsidRDefault="00C612D3" w:rsidP="007D0530">
            <w:pPr>
              <w:spacing w:line="225"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r>
      <w:tr w:rsidR="00C327AE" w:rsidRPr="00B63B8C" w14:paraId="7207BFEC" w14:textId="77777777" w:rsidTr="00FD5912">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643295FE" w14:textId="77777777" w:rsidR="00C327AE" w:rsidRPr="00B63B8C" w:rsidRDefault="00C327AE" w:rsidP="007D0530">
            <w:pPr>
              <w:spacing w:line="225" w:lineRule="atLeast"/>
              <w:textAlignment w:val="baseline"/>
              <w:rPr>
                <w:rFonts w:ascii="Times New Roman" w:eastAsia="Times New Roman" w:hAnsi="Times New Roman" w:cs="Times New Roman"/>
                <w:bCs w:val="0"/>
                <w:color w:val="000000"/>
                <w:sz w:val="28"/>
                <w:szCs w:val="28"/>
              </w:rPr>
            </w:pPr>
            <w:r w:rsidRPr="00B63B8C">
              <w:rPr>
                <w:rFonts w:ascii="Times New Roman" w:eastAsia="Times New Roman" w:hAnsi="Times New Roman" w:cs="Times New Roman"/>
                <w:color w:val="000000"/>
                <w:sz w:val="28"/>
                <w:szCs w:val="28"/>
              </w:rPr>
              <w:t>4.1</w:t>
            </w:r>
          </w:p>
        </w:tc>
        <w:tc>
          <w:tcPr>
            <w:tcW w:w="8541" w:type="dxa"/>
            <w:shd w:val="clear" w:color="auto" w:fill="FFFFFF" w:themeFill="background1"/>
          </w:tcPr>
          <w:p w14:paraId="03B10DAA" w14:textId="06B4513C" w:rsidR="00C327AE" w:rsidRPr="00B63B8C" w:rsidRDefault="00C612D3" w:rsidP="007D0530">
            <w:pPr>
              <w:tabs>
                <w:tab w:val="left" w:pos="157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63B8C">
              <w:rPr>
                <w:rFonts w:ascii="Times New Roman" w:hAnsi="Times New Roman" w:cs="Times New Roman"/>
                <w:sz w:val="28"/>
                <w:szCs w:val="28"/>
              </w:rPr>
              <w:t>Профилактика плоскостопия в ДОО</w:t>
            </w:r>
          </w:p>
        </w:tc>
        <w:tc>
          <w:tcPr>
            <w:tcW w:w="746" w:type="dxa"/>
            <w:shd w:val="clear" w:color="auto" w:fill="FFFFFF" w:themeFill="background1"/>
          </w:tcPr>
          <w:p w14:paraId="3A65E4D0" w14:textId="55C297E2" w:rsidR="00C327AE" w:rsidRPr="00B63B8C" w:rsidRDefault="00C612D3" w:rsidP="007D0530">
            <w:pPr>
              <w:spacing w:line="225"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p>
        </w:tc>
      </w:tr>
      <w:tr w:rsidR="00C327AE" w:rsidRPr="00B63B8C" w14:paraId="56D215A3" w14:textId="77777777" w:rsidTr="00FD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7C176150" w14:textId="5672922E" w:rsidR="00C327AE" w:rsidRPr="00B63B8C" w:rsidRDefault="00C612D3" w:rsidP="007D0530">
            <w:pPr>
              <w:spacing w:line="225" w:lineRule="atLeast"/>
              <w:textAlignment w:val="baseline"/>
              <w:rPr>
                <w:rFonts w:ascii="Times New Roman" w:eastAsia="Times New Roman" w:hAnsi="Times New Roman" w:cs="Times New Roman"/>
                <w:bCs w:val="0"/>
                <w:color w:val="000000"/>
                <w:sz w:val="28"/>
                <w:szCs w:val="28"/>
              </w:rPr>
            </w:pPr>
            <w:r w:rsidRPr="00B63B8C">
              <w:rPr>
                <w:rFonts w:ascii="Times New Roman" w:eastAsia="Times New Roman" w:hAnsi="Times New Roman" w:cs="Times New Roman"/>
                <w:color w:val="000000"/>
                <w:sz w:val="28"/>
                <w:szCs w:val="28"/>
              </w:rPr>
              <w:t>5</w:t>
            </w:r>
          </w:p>
        </w:tc>
        <w:tc>
          <w:tcPr>
            <w:tcW w:w="8541" w:type="dxa"/>
            <w:shd w:val="clear" w:color="auto" w:fill="FFFFFF" w:themeFill="background1"/>
          </w:tcPr>
          <w:p w14:paraId="27FD4176" w14:textId="535C875B" w:rsidR="00C327AE" w:rsidRPr="00B63B8C" w:rsidRDefault="00C612D3" w:rsidP="007D0530">
            <w:pPr>
              <w:tabs>
                <w:tab w:val="left" w:pos="157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63B8C">
              <w:rPr>
                <w:rFonts w:ascii="Times New Roman" w:eastAsia="Times New Roman" w:hAnsi="Times New Roman" w:cs="Times New Roman"/>
                <w:b/>
                <w:bCs/>
                <w:color w:val="000000"/>
                <w:sz w:val="28"/>
                <w:szCs w:val="28"/>
              </w:rPr>
              <w:t>Работа с родителями</w:t>
            </w:r>
          </w:p>
        </w:tc>
        <w:tc>
          <w:tcPr>
            <w:tcW w:w="746" w:type="dxa"/>
            <w:shd w:val="clear" w:color="auto" w:fill="FFFFFF" w:themeFill="background1"/>
          </w:tcPr>
          <w:p w14:paraId="39C50809" w14:textId="43D4E707" w:rsidR="00C327AE" w:rsidRPr="00B63B8C" w:rsidRDefault="00C612D3" w:rsidP="007D0530">
            <w:pPr>
              <w:spacing w:line="225"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tc>
      </w:tr>
      <w:tr w:rsidR="00C612D3" w:rsidRPr="00B63B8C" w14:paraId="38674AB2" w14:textId="77777777" w:rsidTr="00FD5912">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5494FC49" w14:textId="6F454A93" w:rsidR="00C612D3" w:rsidRPr="00B63B8C" w:rsidRDefault="00C612D3" w:rsidP="00C612D3">
            <w:pPr>
              <w:spacing w:line="225" w:lineRule="atLeast"/>
              <w:textAlignment w:val="baseline"/>
              <w:rPr>
                <w:rFonts w:ascii="Times New Roman" w:eastAsia="Times New Roman" w:hAnsi="Times New Roman" w:cs="Times New Roman"/>
                <w:color w:val="000000"/>
                <w:sz w:val="28"/>
                <w:szCs w:val="28"/>
              </w:rPr>
            </w:pPr>
            <w:r w:rsidRPr="00B63B8C">
              <w:rPr>
                <w:rFonts w:ascii="Times New Roman" w:eastAsia="Times New Roman" w:hAnsi="Times New Roman" w:cs="Times New Roman"/>
                <w:color w:val="000000"/>
                <w:sz w:val="28"/>
                <w:szCs w:val="28"/>
              </w:rPr>
              <w:t>5.1</w:t>
            </w:r>
          </w:p>
        </w:tc>
        <w:tc>
          <w:tcPr>
            <w:tcW w:w="8541" w:type="dxa"/>
            <w:shd w:val="clear" w:color="auto" w:fill="FFFFFF" w:themeFill="background1"/>
          </w:tcPr>
          <w:p w14:paraId="729F4FD6" w14:textId="66458CA7" w:rsidR="00C612D3" w:rsidRPr="00B63B8C" w:rsidRDefault="00C612D3" w:rsidP="00C612D3">
            <w:pPr>
              <w:tabs>
                <w:tab w:val="left" w:pos="157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63B8C">
              <w:rPr>
                <w:rFonts w:ascii="Times New Roman" w:hAnsi="Times New Roman" w:cs="Times New Roman"/>
                <w:sz w:val="28"/>
                <w:szCs w:val="28"/>
              </w:rPr>
              <w:t>Консультация «Как предупредить плоскостопие у детей»</w:t>
            </w:r>
          </w:p>
        </w:tc>
        <w:tc>
          <w:tcPr>
            <w:tcW w:w="746" w:type="dxa"/>
            <w:shd w:val="clear" w:color="auto" w:fill="FFFFFF" w:themeFill="background1"/>
          </w:tcPr>
          <w:p w14:paraId="64C6C458" w14:textId="3D6E4C32" w:rsidR="00C612D3" w:rsidRPr="00B63B8C" w:rsidRDefault="00E76DA5" w:rsidP="00C612D3">
            <w:pPr>
              <w:spacing w:line="225"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p>
        </w:tc>
      </w:tr>
      <w:tr w:rsidR="00C612D3" w:rsidRPr="00B63B8C" w14:paraId="33EFA108" w14:textId="77777777" w:rsidTr="00FD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6DA969A0" w14:textId="56F41B91" w:rsidR="00C612D3" w:rsidRPr="00B63B8C" w:rsidRDefault="00C612D3" w:rsidP="00C612D3">
            <w:pPr>
              <w:spacing w:line="225" w:lineRule="atLeast"/>
              <w:textAlignment w:val="baseline"/>
              <w:rPr>
                <w:rFonts w:ascii="Times New Roman" w:eastAsia="Times New Roman" w:hAnsi="Times New Roman" w:cs="Times New Roman"/>
                <w:b w:val="0"/>
                <w:bCs w:val="0"/>
                <w:color w:val="000000"/>
                <w:sz w:val="28"/>
                <w:szCs w:val="28"/>
              </w:rPr>
            </w:pPr>
            <w:r w:rsidRPr="00B63B8C">
              <w:rPr>
                <w:rFonts w:ascii="Times New Roman" w:eastAsia="Times New Roman" w:hAnsi="Times New Roman" w:cs="Times New Roman"/>
                <w:color w:val="000000"/>
                <w:sz w:val="28"/>
                <w:szCs w:val="28"/>
              </w:rPr>
              <w:t>5.2</w:t>
            </w:r>
          </w:p>
        </w:tc>
        <w:tc>
          <w:tcPr>
            <w:tcW w:w="8541" w:type="dxa"/>
            <w:shd w:val="clear" w:color="auto" w:fill="FFFFFF" w:themeFill="background1"/>
          </w:tcPr>
          <w:p w14:paraId="17460C99" w14:textId="5454FEC7" w:rsidR="00C612D3" w:rsidRPr="00B63B8C" w:rsidRDefault="00C612D3" w:rsidP="00C612D3">
            <w:pPr>
              <w:spacing w:line="225"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rPr>
            </w:pPr>
            <w:r w:rsidRPr="00B63B8C">
              <w:rPr>
                <w:rFonts w:ascii="Times New Roman" w:hAnsi="Times New Roman" w:cs="Times New Roman"/>
                <w:sz w:val="28"/>
                <w:szCs w:val="28"/>
              </w:rPr>
              <w:t>Консультация «Использование упражнений на релаксацию»</w:t>
            </w:r>
          </w:p>
        </w:tc>
        <w:tc>
          <w:tcPr>
            <w:tcW w:w="746" w:type="dxa"/>
            <w:shd w:val="clear" w:color="auto" w:fill="FFFFFF" w:themeFill="background1"/>
          </w:tcPr>
          <w:p w14:paraId="755E0B97" w14:textId="041A3B89" w:rsidR="00C612D3" w:rsidRPr="00B63B8C" w:rsidRDefault="00E76DA5" w:rsidP="00C612D3">
            <w:pPr>
              <w:spacing w:line="225"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9</w:t>
            </w:r>
          </w:p>
        </w:tc>
      </w:tr>
      <w:tr w:rsidR="00C612D3" w:rsidRPr="00B63B8C" w14:paraId="37E6F3BE" w14:textId="77777777" w:rsidTr="00FD5912">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0B018F72" w14:textId="55E0C36B" w:rsidR="00C612D3" w:rsidRPr="00B63B8C" w:rsidRDefault="00C612D3" w:rsidP="00C612D3">
            <w:pPr>
              <w:spacing w:line="225" w:lineRule="atLeast"/>
              <w:textAlignment w:val="baseline"/>
              <w:rPr>
                <w:rFonts w:ascii="Times New Roman" w:eastAsia="Times New Roman" w:hAnsi="Times New Roman" w:cs="Times New Roman"/>
                <w:bCs w:val="0"/>
                <w:color w:val="000000"/>
                <w:sz w:val="28"/>
                <w:szCs w:val="28"/>
              </w:rPr>
            </w:pPr>
            <w:r w:rsidRPr="00B63B8C">
              <w:rPr>
                <w:rFonts w:ascii="Times New Roman" w:eastAsia="Times New Roman" w:hAnsi="Times New Roman" w:cs="Times New Roman"/>
                <w:color w:val="000000"/>
                <w:sz w:val="28"/>
                <w:szCs w:val="28"/>
              </w:rPr>
              <w:t>5.3</w:t>
            </w:r>
          </w:p>
        </w:tc>
        <w:tc>
          <w:tcPr>
            <w:tcW w:w="8541" w:type="dxa"/>
            <w:shd w:val="clear" w:color="auto" w:fill="FFFFFF" w:themeFill="background1"/>
          </w:tcPr>
          <w:p w14:paraId="55E8AC3B" w14:textId="4FAE484E" w:rsidR="00C612D3" w:rsidRPr="00B63B8C" w:rsidRDefault="00C612D3" w:rsidP="00C612D3">
            <w:pPr>
              <w:tabs>
                <w:tab w:val="left" w:pos="157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highlight w:val="yellow"/>
              </w:rPr>
            </w:pPr>
            <w:r>
              <w:rPr>
                <w:rFonts w:ascii="Times New Roman" w:hAnsi="Times New Roman" w:cs="Times New Roman"/>
                <w:sz w:val="28"/>
                <w:szCs w:val="28"/>
              </w:rPr>
              <w:t>Консультация «Самомассаж в домашних условиях</w:t>
            </w:r>
            <w:r w:rsidRPr="00B63B8C">
              <w:rPr>
                <w:rFonts w:ascii="Times New Roman" w:hAnsi="Times New Roman" w:cs="Times New Roman"/>
                <w:sz w:val="28"/>
                <w:szCs w:val="28"/>
              </w:rPr>
              <w:t>»</w:t>
            </w:r>
          </w:p>
        </w:tc>
        <w:tc>
          <w:tcPr>
            <w:tcW w:w="746" w:type="dxa"/>
            <w:shd w:val="clear" w:color="auto" w:fill="FFFFFF" w:themeFill="background1"/>
          </w:tcPr>
          <w:p w14:paraId="5A242687" w14:textId="7D602398" w:rsidR="00C612D3" w:rsidRPr="00B63B8C" w:rsidRDefault="00E76DA5" w:rsidP="00C612D3">
            <w:pPr>
              <w:spacing w:line="225"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9</w:t>
            </w:r>
          </w:p>
        </w:tc>
      </w:tr>
      <w:tr w:rsidR="00C612D3" w:rsidRPr="00B63B8C" w14:paraId="79B9C13A" w14:textId="77777777" w:rsidTr="00FD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32218CAD" w14:textId="3415A976" w:rsidR="00C612D3" w:rsidRPr="00B63B8C" w:rsidRDefault="00C612D3" w:rsidP="00C612D3">
            <w:pPr>
              <w:spacing w:line="225" w:lineRule="atLeast"/>
              <w:textAlignment w:val="baseline"/>
              <w:rPr>
                <w:rFonts w:ascii="Times New Roman" w:eastAsia="Times New Roman" w:hAnsi="Times New Roman" w:cs="Times New Roman"/>
                <w:bCs w:val="0"/>
                <w:color w:val="000000"/>
                <w:sz w:val="28"/>
                <w:szCs w:val="28"/>
              </w:rPr>
            </w:pPr>
            <w:r>
              <w:rPr>
                <w:rFonts w:ascii="Times New Roman" w:eastAsia="Times New Roman" w:hAnsi="Times New Roman" w:cs="Times New Roman"/>
                <w:bCs w:val="0"/>
                <w:color w:val="000000"/>
                <w:sz w:val="28"/>
                <w:szCs w:val="28"/>
              </w:rPr>
              <w:t>5.4</w:t>
            </w:r>
          </w:p>
        </w:tc>
        <w:tc>
          <w:tcPr>
            <w:tcW w:w="8541" w:type="dxa"/>
            <w:shd w:val="clear" w:color="auto" w:fill="FFFFFF" w:themeFill="background1"/>
          </w:tcPr>
          <w:p w14:paraId="4C1E9BB8" w14:textId="0CAABCD0" w:rsidR="00C612D3" w:rsidRPr="00B63B8C" w:rsidRDefault="00C612D3" w:rsidP="00C612D3">
            <w:pPr>
              <w:tabs>
                <w:tab w:val="left" w:pos="157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highlight w:val="yellow"/>
              </w:rPr>
            </w:pPr>
            <w:r w:rsidRPr="00B63B8C">
              <w:rPr>
                <w:rFonts w:ascii="Times New Roman" w:hAnsi="Times New Roman" w:cs="Times New Roman"/>
                <w:sz w:val="28"/>
                <w:szCs w:val="28"/>
              </w:rPr>
              <w:t>Консультация «Значение физкультминутки на занятиях в детском саду»</w:t>
            </w:r>
          </w:p>
        </w:tc>
        <w:tc>
          <w:tcPr>
            <w:tcW w:w="746" w:type="dxa"/>
            <w:shd w:val="clear" w:color="auto" w:fill="FFFFFF" w:themeFill="background1"/>
          </w:tcPr>
          <w:p w14:paraId="4D48B7A3" w14:textId="640E704C" w:rsidR="00C612D3" w:rsidRPr="00B63B8C" w:rsidRDefault="00E76DA5" w:rsidP="00C612D3">
            <w:pPr>
              <w:spacing w:line="225" w:lineRule="atLeast"/>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w:t>
            </w:r>
          </w:p>
        </w:tc>
      </w:tr>
      <w:tr w:rsidR="00C612D3" w:rsidRPr="00B63B8C" w14:paraId="7C2C86F5" w14:textId="77777777" w:rsidTr="00FD5912">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14:paraId="6636C62E" w14:textId="4FD886AB" w:rsidR="00C612D3" w:rsidRPr="00B63B8C" w:rsidRDefault="00C612D3" w:rsidP="00C612D3">
            <w:pPr>
              <w:spacing w:line="225" w:lineRule="atLeast"/>
              <w:textAlignment w:val="baseline"/>
              <w:rPr>
                <w:rFonts w:ascii="Times New Roman" w:eastAsia="Times New Roman" w:hAnsi="Times New Roman" w:cs="Times New Roman"/>
                <w:bCs w:val="0"/>
                <w:color w:val="000000"/>
                <w:sz w:val="28"/>
                <w:szCs w:val="28"/>
              </w:rPr>
            </w:pPr>
            <w:r>
              <w:rPr>
                <w:rFonts w:ascii="Times New Roman" w:eastAsia="Times New Roman" w:hAnsi="Times New Roman" w:cs="Times New Roman"/>
                <w:color w:val="000000"/>
                <w:sz w:val="28"/>
                <w:szCs w:val="28"/>
              </w:rPr>
              <w:t>6</w:t>
            </w:r>
          </w:p>
        </w:tc>
        <w:tc>
          <w:tcPr>
            <w:tcW w:w="8541" w:type="dxa"/>
            <w:shd w:val="clear" w:color="auto" w:fill="FFFFFF" w:themeFill="background1"/>
          </w:tcPr>
          <w:p w14:paraId="5E5DB324" w14:textId="716782C7" w:rsidR="00C612D3" w:rsidRPr="00B63B8C" w:rsidRDefault="00C612D3" w:rsidP="00C612D3">
            <w:pPr>
              <w:tabs>
                <w:tab w:val="left" w:pos="1572"/>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highlight w:val="yellow"/>
              </w:rPr>
            </w:pPr>
            <w:r w:rsidRPr="00B63B8C">
              <w:rPr>
                <w:rFonts w:ascii="Times New Roman" w:eastAsia="Times New Roman" w:hAnsi="Times New Roman" w:cs="Times New Roman"/>
                <w:b/>
                <w:bCs/>
                <w:color w:val="000000"/>
                <w:sz w:val="28"/>
                <w:szCs w:val="28"/>
              </w:rPr>
              <w:t>Список литературы</w:t>
            </w:r>
          </w:p>
        </w:tc>
        <w:tc>
          <w:tcPr>
            <w:tcW w:w="746" w:type="dxa"/>
            <w:shd w:val="clear" w:color="auto" w:fill="FFFFFF" w:themeFill="background1"/>
          </w:tcPr>
          <w:p w14:paraId="4BAE6383" w14:textId="00C1256B" w:rsidR="00C612D3" w:rsidRPr="00B63B8C" w:rsidRDefault="00E76DA5" w:rsidP="00C612D3">
            <w:pPr>
              <w:spacing w:line="225" w:lineRule="atLeast"/>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w:t>
            </w:r>
          </w:p>
        </w:tc>
      </w:tr>
    </w:tbl>
    <w:p w14:paraId="4C282A8B" w14:textId="77777777" w:rsidR="00C327AE" w:rsidRDefault="00C327AE" w:rsidP="00C327AE">
      <w:pPr>
        <w:spacing w:after="0" w:line="225" w:lineRule="atLeast"/>
        <w:textAlignment w:val="baseline"/>
        <w:rPr>
          <w:rFonts w:ascii="Times New Roman" w:eastAsia="Times New Roman" w:hAnsi="Times New Roman" w:cs="Times New Roman"/>
          <w:bCs/>
          <w:i/>
          <w:color w:val="000000"/>
          <w:sz w:val="24"/>
          <w:szCs w:val="24"/>
        </w:rPr>
      </w:pPr>
    </w:p>
    <w:p w14:paraId="3BF4F056" w14:textId="77777777" w:rsidR="00C327AE" w:rsidRDefault="00C327AE"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EB4E4EA" w14:textId="77777777" w:rsidR="00C327AE" w:rsidRDefault="00C327AE"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CBEBE66" w14:textId="77777777" w:rsidR="00C327AE" w:rsidRDefault="00C327AE"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7C9B1D47"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65BF1EE8"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70119CB2"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6EB54083"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A78D880"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49168A87"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00CD49B1"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5E90CD50"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742150E0"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D288C60"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579E0109"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639A9F04"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DD35A1C"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7034AF19"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02E4480"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7A06A40F"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6BD0D12D"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44F5A3C2"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1E981F6C"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4CFA32D2"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357C9228"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06FFE9A4" w14:textId="77777777" w:rsidR="00D94FF5" w:rsidRDefault="00D94FF5"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22B2FBA4" w14:textId="77777777" w:rsidR="00C327AE" w:rsidRDefault="00C327AE" w:rsidP="00C327AE">
      <w:pPr>
        <w:spacing w:after="0" w:line="225" w:lineRule="atLeast"/>
        <w:jc w:val="center"/>
        <w:textAlignment w:val="baseline"/>
        <w:rPr>
          <w:rFonts w:ascii="Times New Roman" w:eastAsia="Times New Roman" w:hAnsi="Times New Roman" w:cs="Times New Roman"/>
          <w:bCs/>
          <w:i/>
          <w:color w:val="000000"/>
          <w:sz w:val="24"/>
          <w:szCs w:val="24"/>
        </w:rPr>
      </w:pPr>
    </w:p>
    <w:p w14:paraId="476C8BDC" w14:textId="77777777" w:rsidR="00A37D1E" w:rsidRDefault="00A37D1E" w:rsidP="00A37D1E">
      <w:pPr>
        <w:pStyle w:val="2"/>
        <w:shd w:val="clear" w:color="auto" w:fill="FFFFFF" w:themeFill="background1"/>
        <w:spacing w:before="0" w:line="240" w:lineRule="auto"/>
        <w:jc w:val="center"/>
        <w:rPr>
          <w:rFonts w:asciiTheme="minorHAnsi" w:hAnsiTheme="minorHAnsi" w:cs="Arial"/>
          <w:color w:val="auto"/>
          <w:sz w:val="28"/>
          <w:szCs w:val="28"/>
        </w:rPr>
      </w:pPr>
    </w:p>
    <w:p w14:paraId="2206E7CC" w14:textId="77777777" w:rsidR="00E76DA5" w:rsidRDefault="00E76DA5" w:rsidP="00E76DA5"/>
    <w:p w14:paraId="0F68D829" w14:textId="77777777" w:rsidR="00E76DA5" w:rsidRPr="00E76DA5" w:rsidRDefault="00E76DA5" w:rsidP="00E76DA5"/>
    <w:p w14:paraId="2A3E4320" w14:textId="77777777" w:rsidR="00B63B8C" w:rsidRPr="00B63B8C" w:rsidRDefault="00B63B8C" w:rsidP="00B63B8C"/>
    <w:p w14:paraId="31A1F20D" w14:textId="68902D15" w:rsidR="002F0371" w:rsidRPr="00FD5912" w:rsidRDefault="00442887" w:rsidP="00C612D3">
      <w:pPr>
        <w:pStyle w:val="2"/>
        <w:numPr>
          <w:ilvl w:val="0"/>
          <w:numId w:val="23"/>
        </w:numPr>
        <w:shd w:val="clear" w:color="auto" w:fill="FFFFFF" w:themeFill="background1"/>
        <w:spacing w:before="0" w:line="240" w:lineRule="auto"/>
        <w:jc w:val="center"/>
        <w:rPr>
          <w:rFonts w:ascii="Times New Roman" w:hAnsi="Times New Roman" w:cs="Times New Roman"/>
          <w:color w:val="auto"/>
          <w:sz w:val="28"/>
          <w:szCs w:val="28"/>
        </w:rPr>
      </w:pPr>
      <w:r w:rsidRPr="00FD5912">
        <w:rPr>
          <w:rFonts w:ascii="Times New Roman" w:hAnsi="Times New Roman" w:cs="Times New Roman"/>
          <w:color w:val="auto"/>
          <w:sz w:val="28"/>
          <w:szCs w:val="28"/>
        </w:rPr>
        <w:lastRenderedPageBreak/>
        <w:t xml:space="preserve">Использование </w:t>
      </w:r>
      <w:proofErr w:type="spellStart"/>
      <w:r w:rsidRPr="00FD5912">
        <w:rPr>
          <w:rFonts w:ascii="Times New Roman" w:hAnsi="Times New Roman" w:cs="Times New Roman"/>
          <w:color w:val="auto"/>
          <w:sz w:val="28"/>
          <w:szCs w:val="28"/>
        </w:rPr>
        <w:t>здоровьесберегаюших</w:t>
      </w:r>
      <w:proofErr w:type="spellEnd"/>
      <w:r w:rsidRPr="00FD5912">
        <w:rPr>
          <w:rFonts w:ascii="Times New Roman" w:hAnsi="Times New Roman" w:cs="Times New Roman"/>
          <w:color w:val="auto"/>
          <w:sz w:val="28"/>
          <w:szCs w:val="28"/>
        </w:rPr>
        <w:t xml:space="preserve"> </w:t>
      </w:r>
      <w:r w:rsidR="00B45626" w:rsidRPr="00FD5912">
        <w:rPr>
          <w:rFonts w:ascii="Times New Roman" w:hAnsi="Times New Roman" w:cs="Times New Roman"/>
          <w:color w:val="auto"/>
          <w:sz w:val="28"/>
          <w:szCs w:val="28"/>
        </w:rPr>
        <w:t>технологий на</w:t>
      </w:r>
      <w:r w:rsidR="00D94FF5" w:rsidRPr="00FD5912">
        <w:rPr>
          <w:rFonts w:ascii="Times New Roman" w:hAnsi="Times New Roman" w:cs="Times New Roman"/>
          <w:color w:val="auto"/>
          <w:sz w:val="28"/>
          <w:szCs w:val="28"/>
        </w:rPr>
        <w:t xml:space="preserve"> </w:t>
      </w:r>
      <w:r w:rsidRPr="00FD5912">
        <w:rPr>
          <w:rFonts w:ascii="Times New Roman" w:hAnsi="Times New Roman" w:cs="Times New Roman"/>
          <w:color w:val="auto"/>
          <w:sz w:val="28"/>
          <w:szCs w:val="28"/>
        </w:rPr>
        <w:t xml:space="preserve">занятиях по плаванию </w:t>
      </w:r>
    </w:p>
    <w:p w14:paraId="34F52282" w14:textId="4EBD56F6" w:rsidR="002F0371" w:rsidRPr="00C154F5" w:rsidRDefault="00442887" w:rsidP="00C154F5">
      <w:pPr>
        <w:pStyle w:val="2"/>
        <w:shd w:val="clear" w:color="auto" w:fill="FFFFFF" w:themeFill="background1"/>
        <w:spacing w:before="0" w:line="240" w:lineRule="auto"/>
        <w:jc w:val="center"/>
        <w:rPr>
          <w:rFonts w:ascii="Times New Roman" w:hAnsi="Times New Roman" w:cs="Times New Roman"/>
          <w:color w:val="auto"/>
          <w:sz w:val="28"/>
          <w:szCs w:val="28"/>
        </w:rPr>
      </w:pPr>
      <w:r w:rsidRPr="00FD5912">
        <w:rPr>
          <w:rFonts w:ascii="Times New Roman" w:hAnsi="Times New Roman" w:cs="Times New Roman"/>
          <w:color w:val="auto"/>
          <w:sz w:val="28"/>
          <w:szCs w:val="28"/>
        </w:rPr>
        <w:t>в условиях реализации ФГОС ДО</w:t>
      </w:r>
    </w:p>
    <w:p w14:paraId="2B325C90" w14:textId="1A028C83" w:rsidR="002F0371" w:rsidRPr="00FD5912" w:rsidRDefault="00442887" w:rsidP="002F0371">
      <w:pPr>
        <w:pStyle w:val="a4"/>
        <w:shd w:val="clear" w:color="auto" w:fill="FFFFFF" w:themeFill="background1"/>
        <w:spacing w:before="0" w:beforeAutospacing="0" w:after="0" w:afterAutospacing="0" w:line="434" w:lineRule="atLeast"/>
        <w:rPr>
          <w:sz w:val="28"/>
          <w:szCs w:val="28"/>
        </w:rPr>
      </w:pPr>
      <w:r w:rsidRPr="00FD5912">
        <w:rPr>
          <w:rStyle w:val="a5"/>
          <w:sz w:val="28"/>
          <w:szCs w:val="28"/>
        </w:rPr>
        <w:t>Цель:</w:t>
      </w:r>
      <w:r w:rsidRPr="00FD5912">
        <w:rPr>
          <w:rStyle w:val="apple-converted-space"/>
          <w:sz w:val="28"/>
          <w:szCs w:val="28"/>
        </w:rPr>
        <w:t> </w:t>
      </w:r>
      <w:r w:rsidRPr="00FD5912">
        <w:rPr>
          <w:sz w:val="28"/>
          <w:szCs w:val="28"/>
        </w:rPr>
        <w:t xml:space="preserve">повышении компетенции в области современных здоровьесберегающих технологий, поиск путей внедрения новых технологий в план непосредственно образовательной деятельности на занятиях по </w:t>
      </w:r>
      <w:r w:rsidR="008727CF" w:rsidRPr="00FD5912">
        <w:rPr>
          <w:sz w:val="28"/>
          <w:szCs w:val="28"/>
        </w:rPr>
        <w:t>плаванию,</w:t>
      </w:r>
      <w:r w:rsidRPr="00FD5912">
        <w:rPr>
          <w:sz w:val="28"/>
          <w:szCs w:val="28"/>
        </w:rPr>
        <w:t xml:space="preserve"> повышение эффективност</w:t>
      </w:r>
      <w:r w:rsidR="002F0371" w:rsidRPr="00FD5912">
        <w:rPr>
          <w:sz w:val="28"/>
          <w:szCs w:val="28"/>
        </w:rPr>
        <w:t>и</w:t>
      </w:r>
    </w:p>
    <w:p w14:paraId="4615BF2D" w14:textId="77777777" w:rsidR="00442887" w:rsidRPr="00FD5912" w:rsidRDefault="00442887" w:rsidP="00442887">
      <w:pPr>
        <w:pStyle w:val="a4"/>
        <w:shd w:val="clear" w:color="auto" w:fill="FFFFFF" w:themeFill="background1"/>
        <w:spacing w:before="0" w:beforeAutospacing="0" w:after="0" w:afterAutospacing="0" w:line="434" w:lineRule="atLeast"/>
        <w:rPr>
          <w:b/>
          <w:i/>
          <w:sz w:val="28"/>
          <w:szCs w:val="28"/>
        </w:rPr>
      </w:pPr>
      <w:r w:rsidRPr="00FD5912">
        <w:rPr>
          <w:rStyle w:val="a5"/>
          <w:sz w:val="28"/>
          <w:szCs w:val="28"/>
        </w:rPr>
        <w:t>Задачи:</w:t>
      </w:r>
      <w:r w:rsidRPr="00FD5912">
        <w:rPr>
          <w:sz w:val="28"/>
          <w:szCs w:val="28"/>
        </w:rPr>
        <w:br/>
        <w:t xml:space="preserve">1. Изучить возможность применения новых здоровьесберегающих технологий </w:t>
      </w:r>
      <w:r w:rsidR="008727CF" w:rsidRPr="00FD5912">
        <w:rPr>
          <w:sz w:val="28"/>
          <w:szCs w:val="28"/>
        </w:rPr>
        <w:t>на занятиях по</w:t>
      </w:r>
      <w:r w:rsidRPr="00FD5912">
        <w:rPr>
          <w:sz w:val="28"/>
          <w:szCs w:val="28"/>
        </w:rPr>
        <w:t xml:space="preserve"> плаванию в ДОО</w:t>
      </w:r>
      <w:r w:rsidRPr="00FD5912">
        <w:rPr>
          <w:sz w:val="28"/>
          <w:szCs w:val="28"/>
        </w:rPr>
        <w:br/>
        <w:t>2. Воспитывать интерес дошк</w:t>
      </w:r>
      <w:r w:rsidR="002F0371" w:rsidRPr="00FD5912">
        <w:rPr>
          <w:sz w:val="28"/>
          <w:szCs w:val="28"/>
        </w:rPr>
        <w:t xml:space="preserve">ольников к занятиям по </w:t>
      </w:r>
      <w:r w:rsidR="008727CF" w:rsidRPr="00FD5912">
        <w:rPr>
          <w:sz w:val="28"/>
          <w:szCs w:val="28"/>
        </w:rPr>
        <w:t>плаванию, расширяя</w:t>
      </w:r>
      <w:r w:rsidRPr="00FD5912">
        <w:rPr>
          <w:sz w:val="28"/>
          <w:szCs w:val="28"/>
        </w:rPr>
        <w:t xml:space="preserve"> сферу двигательных действий.</w:t>
      </w:r>
      <w:r w:rsidRPr="00FD5912">
        <w:rPr>
          <w:sz w:val="28"/>
          <w:szCs w:val="28"/>
        </w:rPr>
        <w:br/>
        <w:t>3. Формировать понятие детей о сохранности личного здоровья</w:t>
      </w:r>
    </w:p>
    <w:p w14:paraId="721FB7DA" w14:textId="38A869FA" w:rsidR="00442887" w:rsidRPr="00FD5912" w:rsidRDefault="00FD5912" w:rsidP="00442887">
      <w:pPr>
        <w:pStyle w:val="a4"/>
        <w:shd w:val="clear" w:color="auto" w:fill="FFFFFF" w:themeFill="background1"/>
        <w:spacing w:before="0" w:beforeAutospacing="0" w:after="0" w:afterAutospacing="0" w:line="434" w:lineRule="atLeast"/>
        <w:rPr>
          <w:rStyle w:val="a5"/>
          <w:color w:val="244061" w:themeColor="accent1" w:themeShade="80"/>
          <w:sz w:val="28"/>
          <w:szCs w:val="28"/>
        </w:rPr>
      </w:pPr>
      <w:r w:rsidRPr="00FD5912">
        <w:rPr>
          <w:b/>
          <w:bCs/>
          <w:sz w:val="28"/>
          <w:szCs w:val="28"/>
        </w:rPr>
        <w:t>Здоровьесберегающие технологии можно посмотреть здесь</w:t>
      </w:r>
      <w:r w:rsidRPr="00FD5912">
        <w:rPr>
          <w:b/>
          <w:bCs/>
          <w:sz w:val="28"/>
          <w:szCs w:val="28"/>
        </w:rPr>
        <w:br/>
      </w:r>
      <w:hyperlink r:id="rId8" w:history="1">
        <w:r w:rsidR="00442887" w:rsidRPr="00FD5912">
          <w:rPr>
            <w:rStyle w:val="a6"/>
            <w:color w:val="auto"/>
            <w:sz w:val="28"/>
            <w:szCs w:val="28"/>
          </w:rPr>
          <w:t xml:space="preserve">Детские </w:t>
        </w:r>
        <w:proofErr w:type="spellStart"/>
        <w:r w:rsidR="00442887" w:rsidRPr="00FD5912">
          <w:rPr>
            <w:rStyle w:val="a6"/>
            <w:color w:val="auto"/>
            <w:sz w:val="28"/>
            <w:szCs w:val="28"/>
          </w:rPr>
          <w:t>физминутки</w:t>
        </w:r>
        <w:proofErr w:type="spellEnd"/>
        <w:r w:rsidR="00442887" w:rsidRPr="00FD5912">
          <w:rPr>
            <w:rStyle w:val="a6"/>
            <w:color w:val="auto"/>
            <w:sz w:val="28"/>
            <w:szCs w:val="28"/>
          </w:rPr>
          <w:t xml:space="preserve"> — здоро</w:t>
        </w:r>
        <w:r w:rsidR="00442887" w:rsidRPr="00FD5912">
          <w:rPr>
            <w:rStyle w:val="a6"/>
            <w:color w:val="auto"/>
            <w:sz w:val="28"/>
            <w:szCs w:val="28"/>
          </w:rPr>
          <w:t>вьесберегающие технологии</w:t>
        </w:r>
      </w:hyperlink>
      <w:r w:rsidR="00442887" w:rsidRPr="00FD5912">
        <w:rPr>
          <w:sz w:val="28"/>
          <w:szCs w:val="28"/>
        </w:rPr>
        <w:br/>
      </w:r>
      <w:hyperlink r:id="rId9" w:history="1">
        <w:r w:rsidR="00442887" w:rsidRPr="00FD5912">
          <w:rPr>
            <w:rStyle w:val="a6"/>
            <w:color w:val="auto"/>
            <w:sz w:val="28"/>
            <w:szCs w:val="28"/>
          </w:rPr>
          <w:t>Детский самомассаж — здоровьесберегающие технологии</w:t>
        </w:r>
      </w:hyperlink>
      <w:r w:rsidR="00442887" w:rsidRPr="00FD5912">
        <w:rPr>
          <w:sz w:val="28"/>
          <w:szCs w:val="28"/>
        </w:rPr>
        <w:br/>
      </w:r>
      <w:hyperlink r:id="rId10" w:history="1">
        <w:r w:rsidR="00442887" w:rsidRPr="00FD5912">
          <w:rPr>
            <w:rStyle w:val="a6"/>
            <w:color w:val="auto"/>
            <w:sz w:val="28"/>
            <w:szCs w:val="28"/>
          </w:rPr>
          <w:t>Профилактика плоскостопия — здоровьесберегающие технологии</w:t>
        </w:r>
      </w:hyperlink>
      <w:r w:rsidR="00442887" w:rsidRPr="00FD5912">
        <w:rPr>
          <w:sz w:val="28"/>
          <w:szCs w:val="28"/>
        </w:rPr>
        <w:br/>
      </w:r>
      <w:hyperlink r:id="rId11" w:history="1">
        <w:r w:rsidR="00442887" w:rsidRPr="00FD5912">
          <w:rPr>
            <w:rStyle w:val="a6"/>
            <w:color w:val="auto"/>
            <w:sz w:val="28"/>
            <w:szCs w:val="28"/>
          </w:rPr>
          <w:t>Релаксация на физкультурных занятиях — здоровьесберегающие технологии</w:t>
        </w:r>
      </w:hyperlink>
    </w:p>
    <w:p w14:paraId="1EC47248" w14:textId="77777777" w:rsidR="00FD5912" w:rsidRDefault="00FD5912" w:rsidP="00442887">
      <w:pPr>
        <w:pStyle w:val="a4"/>
        <w:shd w:val="clear" w:color="auto" w:fill="FFFFFF" w:themeFill="background1"/>
        <w:spacing w:before="0" w:beforeAutospacing="0" w:after="0" w:afterAutospacing="0" w:line="434" w:lineRule="atLeast"/>
        <w:rPr>
          <w:rStyle w:val="a5"/>
          <w:sz w:val="28"/>
          <w:szCs w:val="28"/>
        </w:rPr>
      </w:pPr>
    </w:p>
    <w:p w14:paraId="45DD2D5E" w14:textId="2FF68120" w:rsidR="00442887" w:rsidRPr="00FD5912" w:rsidRDefault="00442887" w:rsidP="00442887">
      <w:pPr>
        <w:pStyle w:val="a4"/>
        <w:shd w:val="clear" w:color="auto" w:fill="FFFFFF" w:themeFill="background1"/>
        <w:spacing w:before="0" w:beforeAutospacing="0" w:after="0" w:afterAutospacing="0" w:line="434" w:lineRule="atLeast"/>
        <w:rPr>
          <w:sz w:val="28"/>
          <w:szCs w:val="28"/>
        </w:rPr>
      </w:pPr>
      <w:r w:rsidRPr="00FD5912">
        <w:rPr>
          <w:rStyle w:val="a5"/>
          <w:sz w:val="28"/>
          <w:szCs w:val="28"/>
        </w:rPr>
        <w:t>Предполагаемый результат:</w:t>
      </w:r>
    </w:p>
    <w:p w14:paraId="51223CB3" w14:textId="77777777" w:rsidR="00442887" w:rsidRPr="00FD5912" w:rsidRDefault="00442887" w:rsidP="00442887">
      <w:pPr>
        <w:numPr>
          <w:ilvl w:val="0"/>
          <w:numId w:val="4"/>
        </w:numPr>
        <w:shd w:val="clear" w:color="auto" w:fill="FFFFFF" w:themeFill="background1"/>
        <w:spacing w:before="120" w:after="120"/>
        <w:ind w:left="360"/>
        <w:rPr>
          <w:rFonts w:ascii="Times New Roman" w:hAnsi="Times New Roman" w:cs="Times New Roman"/>
          <w:sz w:val="28"/>
          <w:szCs w:val="28"/>
        </w:rPr>
      </w:pPr>
      <w:r w:rsidRPr="00FD5912">
        <w:rPr>
          <w:rFonts w:ascii="Times New Roman" w:hAnsi="Times New Roman" w:cs="Times New Roman"/>
          <w:sz w:val="28"/>
          <w:szCs w:val="28"/>
        </w:rPr>
        <w:t>Совершенствование профессионального уровня</w:t>
      </w:r>
    </w:p>
    <w:p w14:paraId="297F78CB" w14:textId="77777777" w:rsidR="00442887" w:rsidRPr="00FD5912" w:rsidRDefault="00442887" w:rsidP="00442887">
      <w:pPr>
        <w:numPr>
          <w:ilvl w:val="0"/>
          <w:numId w:val="4"/>
        </w:numPr>
        <w:shd w:val="clear" w:color="auto" w:fill="FFFFFF" w:themeFill="background1"/>
        <w:spacing w:after="120"/>
        <w:ind w:left="360"/>
        <w:rPr>
          <w:rFonts w:ascii="Times New Roman" w:hAnsi="Times New Roman" w:cs="Times New Roman"/>
          <w:sz w:val="28"/>
          <w:szCs w:val="28"/>
        </w:rPr>
      </w:pPr>
      <w:r w:rsidRPr="00FD5912">
        <w:rPr>
          <w:rFonts w:ascii="Times New Roman" w:hAnsi="Times New Roman" w:cs="Times New Roman"/>
          <w:sz w:val="28"/>
          <w:szCs w:val="28"/>
        </w:rPr>
        <w:t>Повышение эффективности физкультурных занятий</w:t>
      </w:r>
    </w:p>
    <w:p w14:paraId="1A49CE74" w14:textId="77777777" w:rsidR="00442887" w:rsidRPr="00FD5912" w:rsidRDefault="00442887" w:rsidP="00442887">
      <w:pPr>
        <w:numPr>
          <w:ilvl w:val="0"/>
          <w:numId w:val="4"/>
        </w:numPr>
        <w:shd w:val="clear" w:color="auto" w:fill="FFFFFF" w:themeFill="background1"/>
        <w:spacing w:after="120"/>
        <w:ind w:left="360"/>
        <w:rPr>
          <w:rFonts w:ascii="Times New Roman" w:hAnsi="Times New Roman" w:cs="Times New Roman"/>
          <w:sz w:val="28"/>
          <w:szCs w:val="28"/>
        </w:rPr>
      </w:pPr>
      <w:r w:rsidRPr="00FD5912">
        <w:rPr>
          <w:rFonts w:ascii="Times New Roman" w:hAnsi="Times New Roman" w:cs="Times New Roman"/>
          <w:sz w:val="28"/>
          <w:szCs w:val="28"/>
        </w:rPr>
        <w:t>Создание системы применения здоровьесберегаю</w:t>
      </w:r>
      <w:r w:rsidR="002F0371" w:rsidRPr="00FD5912">
        <w:rPr>
          <w:rFonts w:ascii="Times New Roman" w:hAnsi="Times New Roman" w:cs="Times New Roman"/>
          <w:sz w:val="28"/>
          <w:szCs w:val="28"/>
        </w:rPr>
        <w:t xml:space="preserve">щих технологий на </w:t>
      </w:r>
      <w:r w:rsidRPr="00FD5912">
        <w:rPr>
          <w:rFonts w:ascii="Times New Roman" w:hAnsi="Times New Roman" w:cs="Times New Roman"/>
          <w:sz w:val="28"/>
          <w:szCs w:val="28"/>
        </w:rPr>
        <w:t>занятиях</w:t>
      </w:r>
      <w:r w:rsidR="002F0371" w:rsidRPr="00FD5912">
        <w:rPr>
          <w:rFonts w:ascii="Times New Roman" w:hAnsi="Times New Roman" w:cs="Times New Roman"/>
          <w:sz w:val="28"/>
          <w:szCs w:val="28"/>
        </w:rPr>
        <w:t xml:space="preserve"> по плаванию</w:t>
      </w:r>
    </w:p>
    <w:p w14:paraId="1C81EF4A" w14:textId="77777777" w:rsidR="00442887" w:rsidRPr="00FD5912" w:rsidRDefault="00442887" w:rsidP="00442887">
      <w:pPr>
        <w:numPr>
          <w:ilvl w:val="0"/>
          <w:numId w:val="4"/>
        </w:numPr>
        <w:shd w:val="clear" w:color="auto" w:fill="FFFFFF" w:themeFill="background1"/>
        <w:spacing w:after="120"/>
        <w:ind w:left="360"/>
        <w:rPr>
          <w:rFonts w:ascii="Times New Roman" w:hAnsi="Times New Roman" w:cs="Times New Roman"/>
          <w:sz w:val="28"/>
          <w:szCs w:val="28"/>
        </w:rPr>
      </w:pPr>
      <w:r w:rsidRPr="00FD5912">
        <w:rPr>
          <w:rFonts w:ascii="Times New Roman" w:hAnsi="Times New Roman" w:cs="Times New Roman"/>
          <w:sz w:val="28"/>
          <w:szCs w:val="28"/>
        </w:rPr>
        <w:t>Укрепление здоровья детей, снижение заболеваемости</w:t>
      </w:r>
    </w:p>
    <w:p w14:paraId="3FC5B7BC" w14:textId="77777777" w:rsidR="00442887" w:rsidRPr="00FD5912" w:rsidRDefault="00442887" w:rsidP="00442887">
      <w:pPr>
        <w:numPr>
          <w:ilvl w:val="0"/>
          <w:numId w:val="4"/>
        </w:numPr>
        <w:shd w:val="clear" w:color="auto" w:fill="FFFFFF" w:themeFill="background1"/>
        <w:spacing w:after="120"/>
        <w:ind w:left="360"/>
        <w:rPr>
          <w:rFonts w:ascii="Times New Roman" w:hAnsi="Times New Roman" w:cs="Times New Roman"/>
          <w:sz w:val="28"/>
          <w:szCs w:val="28"/>
        </w:rPr>
      </w:pPr>
      <w:r w:rsidRPr="00FD5912">
        <w:rPr>
          <w:rFonts w:ascii="Times New Roman" w:hAnsi="Times New Roman" w:cs="Times New Roman"/>
          <w:sz w:val="28"/>
          <w:szCs w:val="28"/>
        </w:rPr>
        <w:t>Расширение представления детей о возможностях сохранности личного здоровья</w:t>
      </w:r>
    </w:p>
    <w:p w14:paraId="1F267693" w14:textId="77777777" w:rsidR="00442887" w:rsidRPr="00FD5912" w:rsidRDefault="00442887" w:rsidP="00442887">
      <w:pPr>
        <w:numPr>
          <w:ilvl w:val="0"/>
          <w:numId w:val="4"/>
        </w:numPr>
        <w:shd w:val="clear" w:color="auto" w:fill="FFFFFF" w:themeFill="background1"/>
        <w:spacing w:after="0"/>
        <w:ind w:left="360"/>
        <w:rPr>
          <w:rFonts w:ascii="Times New Roman" w:hAnsi="Times New Roman" w:cs="Times New Roman"/>
          <w:sz w:val="28"/>
          <w:szCs w:val="28"/>
        </w:rPr>
      </w:pPr>
      <w:r w:rsidRPr="00FD5912">
        <w:rPr>
          <w:rFonts w:ascii="Times New Roman" w:hAnsi="Times New Roman" w:cs="Times New Roman"/>
          <w:sz w:val="28"/>
          <w:szCs w:val="28"/>
        </w:rPr>
        <w:t>Повышение уровня компетенции родителей дошкольников в области физического развития и формировании семейных ценностей здорового образа жизни</w:t>
      </w:r>
    </w:p>
    <w:p w14:paraId="219F9FA0" w14:textId="77777777" w:rsidR="00442887" w:rsidRPr="00FD5912" w:rsidRDefault="00442887" w:rsidP="00442887">
      <w:pPr>
        <w:shd w:val="clear" w:color="auto" w:fill="FFFFFF" w:themeFill="background1"/>
        <w:spacing w:after="0" w:line="434" w:lineRule="atLeast"/>
        <w:rPr>
          <w:rFonts w:ascii="Times New Roman" w:hAnsi="Times New Roman" w:cs="Times New Roman"/>
          <w:sz w:val="28"/>
          <w:szCs w:val="28"/>
        </w:rPr>
      </w:pPr>
    </w:p>
    <w:p w14:paraId="03BB75C6" w14:textId="77777777" w:rsidR="00442887" w:rsidRPr="00FD5912" w:rsidRDefault="00442887" w:rsidP="00442887">
      <w:pPr>
        <w:shd w:val="clear" w:color="auto" w:fill="FFFFFF" w:themeFill="background1"/>
        <w:spacing w:after="0" w:line="434" w:lineRule="atLeast"/>
        <w:rPr>
          <w:rFonts w:ascii="Times New Roman" w:hAnsi="Times New Roman" w:cs="Times New Roman"/>
          <w:sz w:val="28"/>
          <w:szCs w:val="28"/>
        </w:rPr>
      </w:pPr>
    </w:p>
    <w:p w14:paraId="49A1ECB2" w14:textId="77777777" w:rsidR="00A37D1E" w:rsidRPr="00FD5912" w:rsidRDefault="00A37D1E" w:rsidP="00442887">
      <w:pPr>
        <w:shd w:val="clear" w:color="auto" w:fill="FFFFFF" w:themeFill="background1"/>
        <w:spacing w:after="0" w:line="434" w:lineRule="atLeast"/>
        <w:rPr>
          <w:rFonts w:ascii="Times New Roman" w:hAnsi="Times New Roman" w:cs="Times New Roman"/>
          <w:sz w:val="28"/>
          <w:szCs w:val="28"/>
        </w:rPr>
      </w:pPr>
    </w:p>
    <w:p w14:paraId="6402323E" w14:textId="77777777" w:rsidR="002F0371" w:rsidRPr="00FD5912" w:rsidRDefault="002F0371" w:rsidP="00442887">
      <w:pPr>
        <w:shd w:val="clear" w:color="auto" w:fill="FFFFFF" w:themeFill="background1"/>
        <w:spacing w:after="0" w:line="434" w:lineRule="atLeast"/>
        <w:rPr>
          <w:rFonts w:ascii="Times New Roman" w:hAnsi="Times New Roman" w:cs="Times New Roman"/>
          <w:sz w:val="28"/>
          <w:szCs w:val="28"/>
        </w:rPr>
      </w:pPr>
    </w:p>
    <w:p w14:paraId="434E5C99" w14:textId="77777777" w:rsidR="002F0371" w:rsidRPr="00FD5912" w:rsidRDefault="002F0371" w:rsidP="00442887">
      <w:pPr>
        <w:shd w:val="clear" w:color="auto" w:fill="FFFFFF" w:themeFill="background1"/>
        <w:spacing w:after="0" w:line="434" w:lineRule="atLeast"/>
        <w:rPr>
          <w:rFonts w:ascii="Times New Roman" w:hAnsi="Times New Roman" w:cs="Times New Roman"/>
          <w:sz w:val="28"/>
          <w:szCs w:val="28"/>
        </w:rPr>
      </w:pPr>
    </w:p>
    <w:p w14:paraId="30433EE3" w14:textId="77777777" w:rsidR="00B63B8C" w:rsidRPr="00FD5912" w:rsidRDefault="00B63B8C" w:rsidP="00442887">
      <w:pPr>
        <w:shd w:val="clear" w:color="auto" w:fill="FFFFFF" w:themeFill="background1"/>
        <w:spacing w:after="0" w:line="434" w:lineRule="atLeast"/>
        <w:rPr>
          <w:rFonts w:ascii="Times New Roman" w:hAnsi="Times New Roman" w:cs="Times New Roman"/>
          <w:sz w:val="28"/>
          <w:szCs w:val="28"/>
        </w:rPr>
      </w:pPr>
    </w:p>
    <w:p w14:paraId="30D07EED" w14:textId="77777777" w:rsidR="00FD5912" w:rsidRDefault="00FD5912" w:rsidP="00A37D1E">
      <w:pPr>
        <w:pStyle w:val="a4"/>
        <w:shd w:val="clear" w:color="auto" w:fill="FFFFFF" w:themeFill="background1"/>
        <w:spacing w:before="0" w:beforeAutospacing="0" w:after="0" w:afterAutospacing="0"/>
        <w:rPr>
          <w:rStyle w:val="a5"/>
          <w:sz w:val="28"/>
          <w:szCs w:val="28"/>
        </w:rPr>
      </w:pPr>
    </w:p>
    <w:p w14:paraId="69EDDB04" w14:textId="77777777" w:rsidR="00FD5912" w:rsidRDefault="00FD5912" w:rsidP="00A37D1E">
      <w:pPr>
        <w:pStyle w:val="a4"/>
        <w:shd w:val="clear" w:color="auto" w:fill="FFFFFF" w:themeFill="background1"/>
        <w:spacing w:before="0" w:beforeAutospacing="0" w:after="0" w:afterAutospacing="0"/>
        <w:rPr>
          <w:rStyle w:val="a5"/>
          <w:sz w:val="28"/>
          <w:szCs w:val="28"/>
        </w:rPr>
      </w:pPr>
    </w:p>
    <w:p w14:paraId="24B3AA10" w14:textId="77777777" w:rsidR="00C154F5" w:rsidRDefault="00C154F5" w:rsidP="00A37D1E">
      <w:pPr>
        <w:pStyle w:val="a4"/>
        <w:shd w:val="clear" w:color="auto" w:fill="FFFFFF" w:themeFill="background1"/>
        <w:spacing w:before="0" w:beforeAutospacing="0" w:after="0" w:afterAutospacing="0"/>
        <w:rPr>
          <w:rStyle w:val="a5"/>
          <w:sz w:val="28"/>
          <w:szCs w:val="28"/>
        </w:rPr>
      </w:pPr>
    </w:p>
    <w:p w14:paraId="1CA1A4B6" w14:textId="77777777" w:rsidR="00FD5912" w:rsidRDefault="00FD5912" w:rsidP="00A37D1E">
      <w:pPr>
        <w:pStyle w:val="a4"/>
        <w:shd w:val="clear" w:color="auto" w:fill="FFFFFF" w:themeFill="background1"/>
        <w:spacing w:before="0" w:beforeAutospacing="0" w:after="0" w:afterAutospacing="0"/>
        <w:rPr>
          <w:rStyle w:val="a5"/>
          <w:sz w:val="28"/>
          <w:szCs w:val="28"/>
        </w:rPr>
      </w:pPr>
    </w:p>
    <w:p w14:paraId="1ED0541F" w14:textId="76702450" w:rsidR="00442887" w:rsidRPr="00FD5912" w:rsidRDefault="00442887" w:rsidP="00C612D3">
      <w:pPr>
        <w:pStyle w:val="a4"/>
        <w:numPr>
          <w:ilvl w:val="0"/>
          <w:numId w:val="23"/>
        </w:numPr>
        <w:shd w:val="clear" w:color="auto" w:fill="FFFFFF" w:themeFill="background1"/>
        <w:spacing w:before="0" w:beforeAutospacing="0" w:after="0" w:afterAutospacing="0"/>
        <w:jc w:val="center"/>
        <w:rPr>
          <w:rStyle w:val="a5"/>
          <w:sz w:val="28"/>
          <w:szCs w:val="28"/>
        </w:rPr>
      </w:pPr>
      <w:r w:rsidRPr="00FD5912">
        <w:rPr>
          <w:rStyle w:val="a5"/>
          <w:sz w:val="28"/>
          <w:szCs w:val="28"/>
        </w:rPr>
        <w:lastRenderedPageBreak/>
        <w:t>Этапы работы:</w:t>
      </w:r>
    </w:p>
    <w:p w14:paraId="3937F1F1" w14:textId="77777777" w:rsidR="002F0371" w:rsidRPr="00FD5912" w:rsidRDefault="002F0371" w:rsidP="00B63B8C">
      <w:pPr>
        <w:pStyle w:val="a4"/>
        <w:shd w:val="clear" w:color="auto" w:fill="FFFFFF" w:themeFill="background1"/>
        <w:spacing w:before="0" w:beforeAutospacing="0" w:after="0" w:afterAutospacing="0"/>
        <w:ind w:firstLine="708"/>
        <w:rPr>
          <w:sz w:val="28"/>
          <w:szCs w:val="28"/>
        </w:rPr>
      </w:pPr>
    </w:p>
    <w:p w14:paraId="32498BBC" w14:textId="152FD17E" w:rsidR="00442887" w:rsidRPr="00FD5912" w:rsidRDefault="00442887" w:rsidP="00E76DA5">
      <w:pPr>
        <w:pStyle w:val="a4"/>
        <w:numPr>
          <w:ilvl w:val="0"/>
          <w:numId w:val="24"/>
        </w:numPr>
        <w:shd w:val="clear" w:color="auto" w:fill="FFFFFF" w:themeFill="background1"/>
        <w:spacing w:before="0" w:beforeAutospacing="0" w:after="0" w:afterAutospacing="0"/>
        <w:rPr>
          <w:sz w:val="28"/>
          <w:szCs w:val="28"/>
        </w:rPr>
      </w:pPr>
      <w:r w:rsidRPr="00FD5912">
        <w:rPr>
          <w:rStyle w:val="a5"/>
          <w:sz w:val="28"/>
          <w:szCs w:val="28"/>
        </w:rPr>
        <w:t>Ознакомительный</w:t>
      </w:r>
    </w:p>
    <w:p w14:paraId="4A827553" w14:textId="77777777" w:rsidR="00442887" w:rsidRPr="00FD5912" w:rsidRDefault="00442887" w:rsidP="00A37D1E">
      <w:pPr>
        <w:numPr>
          <w:ilvl w:val="0"/>
          <w:numId w:val="5"/>
        </w:numPr>
        <w:shd w:val="clear" w:color="auto" w:fill="FFFFFF" w:themeFill="background1"/>
        <w:spacing w:before="120"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Знакомство с инновационными исследованиями в области физического развития дошкольников.</w:t>
      </w:r>
    </w:p>
    <w:p w14:paraId="09DBDCAE" w14:textId="77777777" w:rsidR="00442887" w:rsidRPr="00FD5912" w:rsidRDefault="00442887" w:rsidP="00A37D1E">
      <w:pPr>
        <w:numPr>
          <w:ilvl w:val="0"/>
          <w:numId w:val="5"/>
        </w:numPr>
        <w:shd w:val="clear" w:color="auto" w:fill="FFFFFF" w:themeFill="background1"/>
        <w:spacing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Изучение парциальных программ и технологий физического развития, разрешенных Министерством образования в условиях реализации ФГОС ДО.</w:t>
      </w:r>
    </w:p>
    <w:p w14:paraId="52ADA56C" w14:textId="77777777" w:rsidR="00442887" w:rsidRPr="00FD5912" w:rsidRDefault="00C327AE" w:rsidP="00A37D1E">
      <w:pPr>
        <w:numPr>
          <w:ilvl w:val="0"/>
          <w:numId w:val="5"/>
        </w:numPr>
        <w:shd w:val="clear" w:color="auto" w:fill="FFFFFF" w:themeFill="background1"/>
        <w:spacing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 xml:space="preserve">Изучение опыта </w:t>
      </w:r>
      <w:r w:rsidR="008727CF" w:rsidRPr="00FD5912">
        <w:rPr>
          <w:rFonts w:ascii="Times New Roman" w:hAnsi="Times New Roman" w:cs="Times New Roman"/>
          <w:sz w:val="28"/>
          <w:szCs w:val="28"/>
        </w:rPr>
        <w:t>работы о</w:t>
      </w:r>
      <w:r w:rsidR="00442887" w:rsidRPr="00FD5912">
        <w:rPr>
          <w:rFonts w:ascii="Times New Roman" w:hAnsi="Times New Roman" w:cs="Times New Roman"/>
          <w:sz w:val="28"/>
          <w:szCs w:val="28"/>
        </w:rPr>
        <w:t xml:space="preserve"> применении </w:t>
      </w:r>
      <w:proofErr w:type="spellStart"/>
      <w:r w:rsidR="00442887" w:rsidRPr="00FD5912">
        <w:rPr>
          <w:rFonts w:ascii="Times New Roman" w:hAnsi="Times New Roman" w:cs="Times New Roman"/>
          <w:sz w:val="28"/>
          <w:szCs w:val="28"/>
        </w:rPr>
        <w:t>здроровьесберегающих</w:t>
      </w:r>
      <w:proofErr w:type="spellEnd"/>
      <w:r w:rsidR="00442887" w:rsidRPr="00FD5912">
        <w:rPr>
          <w:rFonts w:ascii="Times New Roman" w:hAnsi="Times New Roman" w:cs="Times New Roman"/>
          <w:sz w:val="28"/>
          <w:szCs w:val="28"/>
        </w:rPr>
        <w:t xml:space="preserve"> технологий обучающем процессе</w:t>
      </w:r>
    </w:p>
    <w:p w14:paraId="6AB0127F" w14:textId="77777777" w:rsidR="00442887" w:rsidRPr="00FD5912" w:rsidRDefault="00442887" w:rsidP="00A37D1E">
      <w:pPr>
        <w:numPr>
          <w:ilvl w:val="0"/>
          <w:numId w:val="5"/>
        </w:numPr>
        <w:shd w:val="clear" w:color="auto" w:fill="FFFFFF" w:themeFill="background1"/>
        <w:spacing w:after="0" w:line="240" w:lineRule="auto"/>
        <w:ind w:left="360"/>
        <w:rPr>
          <w:rFonts w:ascii="Times New Roman" w:hAnsi="Times New Roman" w:cs="Times New Roman"/>
          <w:sz w:val="28"/>
          <w:szCs w:val="28"/>
        </w:rPr>
      </w:pPr>
      <w:r w:rsidRPr="00FD5912">
        <w:rPr>
          <w:rFonts w:ascii="Times New Roman" w:hAnsi="Times New Roman" w:cs="Times New Roman"/>
          <w:sz w:val="28"/>
          <w:szCs w:val="28"/>
        </w:rPr>
        <w:t>Участие в практ</w:t>
      </w:r>
      <w:r w:rsidR="00C327AE" w:rsidRPr="00FD5912">
        <w:rPr>
          <w:rFonts w:ascii="Times New Roman" w:hAnsi="Times New Roman" w:cs="Times New Roman"/>
          <w:sz w:val="28"/>
          <w:szCs w:val="28"/>
        </w:rPr>
        <w:t xml:space="preserve">ических конференциях, </w:t>
      </w:r>
    </w:p>
    <w:p w14:paraId="7FC29269" w14:textId="77777777" w:rsidR="00442887" w:rsidRPr="00FD5912" w:rsidRDefault="00442887" w:rsidP="00A37D1E">
      <w:pPr>
        <w:shd w:val="clear" w:color="auto" w:fill="FFFFFF" w:themeFill="background1"/>
        <w:spacing w:after="0" w:line="240" w:lineRule="auto"/>
        <w:rPr>
          <w:rFonts w:ascii="Times New Roman" w:hAnsi="Times New Roman" w:cs="Times New Roman"/>
          <w:sz w:val="28"/>
          <w:szCs w:val="28"/>
        </w:rPr>
      </w:pPr>
    </w:p>
    <w:p w14:paraId="6677C525" w14:textId="7A161FCD" w:rsidR="00442887" w:rsidRPr="00FD5912" w:rsidRDefault="00442887" w:rsidP="00E76DA5">
      <w:pPr>
        <w:pStyle w:val="a4"/>
        <w:numPr>
          <w:ilvl w:val="0"/>
          <w:numId w:val="25"/>
        </w:numPr>
        <w:shd w:val="clear" w:color="auto" w:fill="FFFFFF" w:themeFill="background1"/>
        <w:spacing w:before="0" w:beforeAutospacing="0" w:after="0" w:afterAutospacing="0"/>
        <w:rPr>
          <w:sz w:val="28"/>
          <w:szCs w:val="28"/>
        </w:rPr>
      </w:pPr>
      <w:r w:rsidRPr="00FD5912">
        <w:rPr>
          <w:rStyle w:val="a5"/>
          <w:sz w:val="28"/>
          <w:szCs w:val="28"/>
        </w:rPr>
        <w:t>Практический</w:t>
      </w:r>
    </w:p>
    <w:p w14:paraId="1BD31827" w14:textId="77777777" w:rsidR="00442887" w:rsidRPr="00FD5912" w:rsidRDefault="00442887" w:rsidP="00A37D1E">
      <w:pPr>
        <w:numPr>
          <w:ilvl w:val="0"/>
          <w:numId w:val="6"/>
        </w:numPr>
        <w:shd w:val="clear" w:color="auto" w:fill="FFFFFF" w:themeFill="background1"/>
        <w:spacing w:before="120"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Выбор целесообразных здоровьесберегающих технологий, применительно к физкультурным занятиям в разных возрастных группах с учетом условий ДОО</w:t>
      </w:r>
    </w:p>
    <w:p w14:paraId="0C523F60" w14:textId="77777777" w:rsidR="00442887" w:rsidRPr="00FD5912" w:rsidRDefault="00442887" w:rsidP="00A37D1E">
      <w:pPr>
        <w:numPr>
          <w:ilvl w:val="0"/>
          <w:numId w:val="6"/>
        </w:numPr>
        <w:shd w:val="clear" w:color="auto" w:fill="FFFFFF" w:themeFill="background1"/>
        <w:spacing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Создание системы применяемых здоровьесберегающих технологий в разных возрастных группах</w:t>
      </w:r>
    </w:p>
    <w:p w14:paraId="4A5609FC" w14:textId="77777777" w:rsidR="00442887" w:rsidRPr="00FD5912" w:rsidRDefault="00442887" w:rsidP="00A37D1E">
      <w:pPr>
        <w:numPr>
          <w:ilvl w:val="0"/>
          <w:numId w:val="6"/>
        </w:numPr>
        <w:shd w:val="clear" w:color="auto" w:fill="FFFFFF" w:themeFill="background1"/>
        <w:spacing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Составление рабочей программы с учетом применения современных здоровьесберегающих технологий</w:t>
      </w:r>
    </w:p>
    <w:p w14:paraId="61C9E6A8" w14:textId="77777777" w:rsidR="00442887" w:rsidRPr="00FD5912" w:rsidRDefault="00442887" w:rsidP="00A37D1E">
      <w:pPr>
        <w:numPr>
          <w:ilvl w:val="0"/>
          <w:numId w:val="6"/>
        </w:numPr>
        <w:shd w:val="clear" w:color="auto" w:fill="FFFFFF" w:themeFill="background1"/>
        <w:spacing w:after="120" w:line="240" w:lineRule="auto"/>
        <w:ind w:left="360"/>
        <w:rPr>
          <w:rFonts w:ascii="Times New Roman" w:hAnsi="Times New Roman" w:cs="Times New Roman"/>
          <w:sz w:val="28"/>
          <w:szCs w:val="28"/>
        </w:rPr>
      </w:pPr>
      <w:r w:rsidRPr="00FD5912">
        <w:rPr>
          <w:rFonts w:ascii="Times New Roman" w:hAnsi="Times New Roman" w:cs="Times New Roman"/>
          <w:sz w:val="28"/>
          <w:szCs w:val="28"/>
        </w:rPr>
        <w:t>Составление перспективного плана занятий с учетом выбранных здоровьесберегающих технологий</w:t>
      </w:r>
    </w:p>
    <w:p w14:paraId="19A29A45" w14:textId="77777777" w:rsidR="00442887" w:rsidRPr="00FD5912" w:rsidRDefault="00442887" w:rsidP="00A37D1E">
      <w:pPr>
        <w:numPr>
          <w:ilvl w:val="0"/>
          <w:numId w:val="6"/>
        </w:numPr>
        <w:shd w:val="clear" w:color="auto" w:fill="FFFFFF" w:themeFill="background1"/>
        <w:spacing w:after="0" w:line="240" w:lineRule="auto"/>
        <w:ind w:left="360"/>
        <w:rPr>
          <w:rFonts w:ascii="Times New Roman" w:hAnsi="Times New Roman" w:cs="Times New Roman"/>
          <w:sz w:val="28"/>
          <w:szCs w:val="28"/>
        </w:rPr>
      </w:pPr>
      <w:r w:rsidRPr="00FD5912">
        <w:rPr>
          <w:rFonts w:ascii="Times New Roman" w:hAnsi="Times New Roman" w:cs="Times New Roman"/>
          <w:sz w:val="28"/>
          <w:szCs w:val="28"/>
        </w:rPr>
        <w:t>Составление конспектов занятий с применением выбранных здоровьесберегающих технологий</w:t>
      </w:r>
    </w:p>
    <w:p w14:paraId="0E04F760" w14:textId="77777777" w:rsidR="00442887" w:rsidRPr="00FD5912" w:rsidRDefault="00442887" w:rsidP="00442887">
      <w:pPr>
        <w:shd w:val="clear" w:color="auto" w:fill="FFFFFF" w:themeFill="background1"/>
        <w:spacing w:after="0"/>
        <w:ind w:left="360"/>
        <w:rPr>
          <w:rFonts w:ascii="Times New Roman" w:hAnsi="Times New Roman" w:cs="Times New Roman"/>
          <w:sz w:val="28"/>
          <w:szCs w:val="28"/>
        </w:rPr>
      </w:pPr>
    </w:p>
    <w:p w14:paraId="6F92DB17" w14:textId="544DF0DB" w:rsidR="00442887" w:rsidRPr="00FD5912" w:rsidRDefault="00442887" w:rsidP="00E76DA5">
      <w:pPr>
        <w:pStyle w:val="a4"/>
        <w:numPr>
          <w:ilvl w:val="0"/>
          <w:numId w:val="26"/>
        </w:numPr>
        <w:shd w:val="clear" w:color="auto" w:fill="FFFFFF" w:themeFill="background1"/>
        <w:spacing w:before="0" w:beforeAutospacing="0" w:after="0" w:afterAutospacing="0" w:line="434" w:lineRule="atLeast"/>
        <w:rPr>
          <w:sz w:val="28"/>
          <w:szCs w:val="28"/>
        </w:rPr>
      </w:pPr>
      <w:r w:rsidRPr="00FD5912">
        <w:rPr>
          <w:rStyle w:val="a5"/>
          <w:sz w:val="28"/>
          <w:szCs w:val="28"/>
        </w:rPr>
        <w:t>Отчетный</w:t>
      </w:r>
    </w:p>
    <w:p w14:paraId="6FEBEA8D" w14:textId="77777777" w:rsidR="00442887" w:rsidRPr="00FD5912" w:rsidRDefault="00442887" w:rsidP="00A37D1E">
      <w:pPr>
        <w:numPr>
          <w:ilvl w:val="0"/>
          <w:numId w:val="7"/>
        </w:numPr>
        <w:shd w:val="clear" w:color="auto" w:fill="FFFFFF" w:themeFill="background1"/>
        <w:spacing w:before="120" w:after="0"/>
        <w:ind w:left="360"/>
        <w:rPr>
          <w:rFonts w:ascii="Times New Roman" w:hAnsi="Times New Roman" w:cs="Times New Roman"/>
          <w:sz w:val="28"/>
          <w:szCs w:val="28"/>
        </w:rPr>
      </w:pPr>
      <w:r w:rsidRPr="00FD5912">
        <w:rPr>
          <w:rFonts w:ascii="Times New Roman" w:hAnsi="Times New Roman" w:cs="Times New Roman"/>
          <w:sz w:val="28"/>
          <w:szCs w:val="28"/>
        </w:rPr>
        <w:t>Представление рабочей программы на педагогическом совете</w:t>
      </w:r>
    </w:p>
    <w:p w14:paraId="48922453" w14:textId="77777777" w:rsidR="00442887" w:rsidRPr="00FD5912" w:rsidRDefault="00442887" w:rsidP="00A37D1E">
      <w:pPr>
        <w:numPr>
          <w:ilvl w:val="0"/>
          <w:numId w:val="7"/>
        </w:numPr>
        <w:shd w:val="clear" w:color="auto" w:fill="FFFFFF" w:themeFill="background1"/>
        <w:spacing w:after="0"/>
        <w:ind w:left="360"/>
        <w:rPr>
          <w:rFonts w:ascii="Times New Roman" w:hAnsi="Times New Roman" w:cs="Times New Roman"/>
          <w:sz w:val="28"/>
          <w:szCs w:val="28"/>
        </w:rPr>
      </w:pPr>
      <w:r w:rsidRPr="00FD5912">
        <w:rPr>
          <w:rFonts w:ascii="Times New Roman" w:hAnsi="Times New Roman" w:cs="Times New Roman"/>
          <w:sz w:val="28"/>
          <w:szCs w:val="28"/>
        </w:rPr>
        <w:t>Консультация родителей о новых формах физкультурно-оздоровительной работы ДОО</w:t>
      </w:r>
    </w:p>
    <w:p w14:paraId="29885CCB" w14:textId="77777777" w:rsidR="00442887" w:rsidRPr="00FD5912" w:rsidRDefault="00442887" w:rsidP="00A37D1E">
      <w:pPr>
        <w:numPr>
          <w:ilvl w:val="0"/>
          <w:numId w:val="7"/>
        </w:numPr>
        <w:shd w:val="clear" w:color="auto" w:fill="FFFFFF" w:themeFill="background1"/>
        <w:spacing w:after="0"/>
        <w:ind w:left="360"/>
        <w:rPr>
          <w:rFonts w:ascii="Times New Roman" w:hAnsi="Times New Roman" w:cs="Times New Roman"/>
          <w:sz w:val="28"/>
          <w:szCs w:val="28"/>
        </w:rPr>
      </w:pPr>
      <w:r w:rsidRPr="00FD5912">
        <w:rPr>
          <w:rFonts w:ascii="Times New Roman" w:hAnsi="Times New Roman" w:cs="Times New Roman"/>
          <w:sz w:val="28"/>
          <w:szCs w:val="28"/>
        </w:rPr>
        <w:t>Демонстрация опыта в форме открытого занятия с применением новых здоровьесберегающих технологий для педагогов</w:t>
      </w:r>
    </w:p>
    <w:p w14:paraId="6F5CAD03" w14:textId="77777777" w:rsidR="00B21FDE" w:rsidRPr="00FD5912" w:rsidRDefault="00442887" w:rsidP="00A37D1E">
      <w:pPr>
        <w:numPr>
          <w:ilvl w:val="0"/>
          <w:numId w:val="7"/>
        </w:numPr>
        <w:shd w:val="clear" w:color="auto" w:fill="FFFFFF" w:themeFill="background1"/>
        <w:spacing w:after="0"/>
        <w:ind w:left="360"/>
        <w:rPr>
          <w:rFonts w:ascii="Times New Roman" w:hAnsi="Times New Roman" w:cs="Times New Roman"/>
          <w:sz w:val="28"/>
          <w:szCs w:val="28"/>
        </w:rPr>
      </w:pPr>
      <w:r w:rsidRPr="00FD5912">
        <w:rPr>
          <w:rFonts w:ascii="Times New Roman" w:hAnsi="Times New Roman" w:cs="Times New Roman"/>
          <w:sz w:val="28"/>
          <w:szCs w:val="28"/>
        </w:rPr>
        <w:t>Демонстрация опыта в форме открытого занятия с применением новых здоровьесберегающих технологий для родителей</w:t>
      </w:r>
    </w:p>
    <w:p w14:paraId="5166410D" w14:textId="77777777" w:rsidR="00B21FDE" w:rsidRPr="00FD5912" w:rsidRDefault="00B21FDE" w:rsidP="00761F87">
      <w:pPr>
        <w:rPr>
          <w:rFonts w:ascii="Times New Roman" w:hAnsi="Times New Roman" w:cs="Times New Roman"/>
          <w:sz w:val="28"/>
          <w:szCs w:val="28"/>
        </w:rPr>
      </w:pPr>
    </w:p>
    <w:p w14:paraId="5ADA7E64" w14:textId="77777777" w:rsidR="00435194" w:rsidRPr="00FD5912" w:rsidRDefault="00435194" w:rsidP="00761F87">
      <w:pPr>
        <w:rPr>
          <w:rFonts w:ascii="Times New Roman" w:hAnsi="Times New Roman" w:cs="Times New Roman"/>
          <w:sz w:val="28"/>
          <w:szCs w:val="28"/>
        </w:rPr>
      </w:pPr>
    </w:p>
    <w:p w14:paraId="0B2FA709" w14:textId="77777777" w:rsidR="00435194" w:rsidRPr="00FD5912" w:rsidRDefault="00435194" w:rsidP="00761F87">
      <w:pPr>
        <w:rPr>
          <w:rFonts w:ascii="Times New Roman" w:hAnsi="Times New Roman" w:cs="Times New Roman"/>
          <w:sz w:val="28"/>
          <w:szCs w:val="28"/>
        </w:rPr>
      </w:pPr>
    </w:p>
    <w:p w14:paraId="3E27BC8B" w14:textId="77777777" w:rsidR="00435194" w:rsidRPr="00FD5912" w:rsidRDefault="00435194" w:rsidP="00761F87">
      <w:pPr>
        <w:rPr>
          <w:rFonts w:ascii="Times New Roman" w:hAnsi="Times New Roman" w:cs="Times New Roman"/>
          <w:sz w:val="28"/>
          <w:szCs w:val="28"/>
        </w:rPr>
      </w:pPr>
    </w:p>
    <w:p w14:paraId="1578E3C9" w14:textId="77777777" w:rsidR="00435194" w:rsidRPr="00FD5912" w:rsidRDefault="00435194" w:rsidP="00761F87">
      <w:pPr>
        <w:rPr>
          <w:rFonts w:ascii="Times New Roman" w:hAnsi="Times New Roman" w:cs="Times New Roman"/>
          <w:sz w:val="28"/>
          <w:szCs w:val="28"/>
        </w:rPr>
      </w:pPr>
    </w:p>
    <w:tbl>
      <w:tblPr>
        <w:tblStyle w:val="-52"/>
        <w:tblpPr w:leftFromText="180" w:rightFromText="180" w:vertAnchor="page" w:horzAnchor="margin" w:tblpX="-289" w:tblpY="1065"/>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835"/>
        <w:gridCol w:w="3450"/>
      </w:tblGrid>
      <w:tr w:rsidR="00FD5912" w:rsidRPr="00FD5912" w14:paraId="442478FD" w14:textId="77777777" w:rsidTr="00FD5912">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right w:val="none" w:sz="0" w:space="0" w:color="auto"/>
            </w:tcBorders>
          </w:tcPr>
          <w:p w14:paraId="7589356A"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lastRenderedPageBreak/>
              <w:t xml:space="preserve">Участие в общем родительском собрании </w:t>
            </w:r>
            <w:r>
              <w:rPr>
                <w:rFonts w:ascii="Times New Roman" w:hAnsi="Times New Roman" w:cs="Times New Roman"/>
                <w:sz w:val="28"/>
                <w:szCs w:val="28"/>
              </w:rPr>
              <w:t>«</w:t>
            </w:r>
            <w:proofErr w:type="gramStart"/>
            <w:r w:rsidRPr="00FD5912">
              <w:rPr>
                <w:rFonts w:ascii="Times New Roman" w:hAnsi="Times New Roman" w:cs="Times New Roman"/>
                <w:iCs/>
                <w:sz w:val="28"/>
                <w:szCs w:val="28"/>
              </w:rPr>
              <w:t>Здоровьесберегающие  технологии</w:t>
            </w:r>
            <w:proofErr w:type="gramEnd"/>
            <w:r>
              <w:rPr>
                <w:rFonts w:ascii="Times New Roman" w:hAnsi="Times New Roman" w:cs="Times New Roman"/>
                <w:sz w:val="28"/>
                <w:szCs w:val="28"/>
              </w:rPr>
              <w:t>»</w:t>
            </w:r>
          </w:p>
        </w:tc>
        <w:tc>
          <w:tcPr>
            <w:tcW w:w="2835" w:type="dxa"/>
            <w:tcBorders>
              <w:top w:val="none" w:sz="0" w:space="0" w:color="auto"/>
              <w:left w:val="none" w:sz="0" w:space="0" w:color="auto"/>
              <w:bottom w:val="none" w:sz="0" w:space="0" w:color="auto"/>
              <w:right w:val="none" w:sz="0" w:space="0" w:color="auto"/>
            </w:tcBorders>
          </w:tcPr>
          <w:p w14:paraId="2BD32044" w14:textId="77777777" w:rsidR="00FD5912" w:rsidRDefault="00FD5912" w:rsidP="00FD5912">
            <w:pPr>
              <w:pStyle w:val="11"/>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p w14:paraId="5D8994D0" w14:textId="77777777" w:rsidR="00FD5912" w:rsidRPr="00FD5912" w:rsidRDefault="00FD5912" w:rsidP="00FD5912">
            <w:pPr>
              <w:pStyle w:val="11"/>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Сентябрь</w:t>
            </w:r>
          </w:p>
        </w:tc>
        <w:tc>
          <w:tcPr>
            <w:tcW w:w="3450" w:type="dxa"/>
            <w:tcBorders>
              <w:top w:val="none" w:sz="0" w:space="0" w:color="auto"/>
              <w:left w:val="none" w:sz="0" w:space="0" w:color="auto"/>
              <w:bottom w:val="none" w:sz="0" w:space="0" w:color="auto"/>
              <w:right w:val="none" w:sz="0" w:space="0" w:color="auto"/>
            </w:tcBorders>
          </w:tcPr>
          <w:p w14:paraId="021ECDAD" w14:textId="77777777" w:rsidR="00FD5912" w:rsidRDefault="00FD5912" w:rsidP="00FD5912">
            <w:pPr>
              <w:pStyle w:val="11"/>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p w14:paraId="72C51EB7" w14:textId="77777777" w:rsidR="00FD5912" w:rsidRPr="00FD5912" w:rsidRDefault="00FD5912" w:rsidP="00FD5912">
            <w:pPr>
              <w:pStyle w:val="11"/>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Доклад</w:t>
            </w:r>
          </w:p>
          <w:p w14:paraId="0F384D85" w14:textId="77777777" w:rsidR="00FD5912" w:rsidRPr="00FD5912" w:rsidRDefault="00FD5912" w:rsidP="00FD5912">
            <w:pPr>
              <w:pStyle w:val="11"/>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презентация</w:t>
            </w:r>
          </w:p>
          <w:p w14:paraId="7E02953E" w14:textId="77777777" w:rsidR="00FD5912" w:rsidRPr="00FD5912" w:rsidRDefault="00FD5912" w:rsidP="00FD591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FD5912" w:rsidRPr="00FD5912" w14:paraId="3E4E4942" w14:textId="77777777" w:rsidTr="00FD591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4642595A" w14:textId="77777777" w:rsidR="00FD5912" w:rsidRDefault="00FD5912" w:rsidP="00FD5912">
            <w:pPr>
              <w:pStyle w:val="11"/>
              <w:rPr>
                <w:rFonts w:ascii="Times New Roman" w:hAnsi="Times New Roman" w:cs="Times New Roman"/>
                <w:b w:val="0"/>
                <w:bCs w:val="0"/>
                <w:sz w:val="28"/>
                <w:szCs w:val="28"/>
              </w:rPr>
            </w:pPr>
          </w:p>
          <w:p w14:paraId="7A6AAA8F"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t>Размещение консультаций на сайте</w:t>
            </w:r>
          </w:p>
        </w:tc>
        <w:tc>
          <w:tcPr>
            <w:tcW w:w="2835"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691E1A1F" w14:textId="77777777" w:rsidR="00FD5912" w:rsidRPr="00FD5912" w:rsidRDefault="00FD5912" w:rsidP="00FD5912">
            <w:pPr>
              <w:pStyle w:val="11"/>
              <w:ind w:left="32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2DCFFF0" w14:textId="77777777" w:rsidR="00FD5912" w:rsidRPr="00FD5912" w:rsidRDefault="00FD5912" w:rsidP="00FD5912">
            <w:pPr>
              <w:pStyle w:val="11"/>
              <w:ind w:left="32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450"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33536A83"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229F2A4"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Статья на сайте, блоге</w:t>
            </w:r>
          </w:p>
        </w:tc>
      </w:tr>
      <w:tr w:rsidR="00FD5912" w:rsidRPr="00FD5912" w14:paraId="270C0E65" w14:textId="77777777" w:rsidTr="00FD5912">
        <w:trPr>
          <w:cnfStyle w:val="000000010000" w:firstRow="0" w:lastRow="0" w:firstColumn="0" w:lastColumn="0" w:oddVBand="0" w:evenVBand="0" w:oddHBand="0" w:evenHBand="1"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4957" w:type="dxa"/>
          </w:tcPr>
          <w:p w14:paraId="5C5D2DFC"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t>Перспективный план для развития двигательной активности у детей дошкольного возраста.</w:t>
            </w:r>
          </w:p>
        </w:tc>
        <w:tc>
          <w:tcPr>
            <w:tcW w:w="2835" w:type="dxa"/>
            <w:shd w:val="clear" w:color="auto" w:fill="CCC0D9" w:themeFill="accent4" w:themeFillTint="66"/>
          </w:tcPr>
          <w:p w14:paraId="7DBA018C" w14:textId="77777777" w:rsidR="00FD5912" w:rsidRPr="00FD5912" w:rsidRDefault="00FD5912" w:rsidP="00FD5912">
            <w:pPr>
              <w:pStyle w:val="11"/>
              <w:ind w:left="32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14:paraId="63DA525E" w14:textId="77777777" w:rsidR="00FD5912" w:rsidRPr="00FD5912" w:rsidRDefault="00FD5912" w:rsidP="00FD5912">
            <w:pPr>
              <w:pStyle w:val="11"/>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В течение года</w:t>
            </w:r>
          </w:p>
          <w:p w14:paraId="4996B963" w14:textId="77777777" w:rsidR="00FD5912" w:rsidRPr="00FD5912" w:rsidRDefault="00FD5912" w:rsidP="00FD5912">
            <w:pPr>
              <w:pStyle w:val="1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3450" w:type="dxa"/>
          </w:tcPr>
          <w:p w14:paraId="3652F19E" w14:textId="77777777" w:rsidR="00FD5912" w:rsidRPr="00FD5912" w:rsidRDefault="00FD5912" w:rsidP="00FD5912">
            <w:pPr>
              <w:pStyle w:val="11"/>
              <w:ind w:left="3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r>
      <w:tr w:rsidR="00FD5912" w:rsidRPr="00FD5912" w14:paraId="2D9DF2B5" w14:textId="77777777" w:rsidTr="00FD5912">
        <w:trPr>
          <w:cnfStyle w:val="000000100000" w:firstRow="0" w:lastRow="0" w:firstColumn="0" w:lastColumn="0" w:oddVBand="0" w:evenVBand="0" w:oddHBand="1" w:evenHBand="0" w:firstRowFirstColumn="0" w:firstRowLastColumn="0" w:lastRowFirstColumn="0" w:lastRowLastColumn="0"/>
          <w:trHeight w:val="1315"/>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149103EC"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t>Организация семинаров, практических занятий для родителей по проблемам с плаванием</w:t>
            </w:r>
          </w:p>
        </w:tc>
        <w:tc>
          <w:tcPr>
            <w:tcW w:w="2835"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1A50364D"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23FD8FB"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673C0B8"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В течение года</w:t>
            </w:r>
          </w:p>
        </w:tc>
        <w:tc>
          <w:tcPr>
            <w:tcW w:w="3450"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11B51AC7" w14:textId="77777777" w:rsidR="00FD5912" w:rsidRPr="00FD5912" w:rsidRDefault="00FD5912" w:rsidP="00FD5912">
            <w:pPr>
              <w:pStyle w:val="11"/>
              <w:ind w:left="32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D10627"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CE5F968"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Перспективный план</w:t>
            </w:r>
          </w:p>
        </w:tc>
      </w:tr>
      <w:tr w:rsidR="00FD5912" w:rsidRPr="00FD5912" w14:paraId="26D2AA7C" w14:textId="77777777" w:rsidTr="00FD5912">
        <w:trPr>
          <w:cnfStyle w:val="000000010000" w:firstRow="0" w:lastRow="0" w:firstColumn="0" w:lastColumn="0" w:oddVBand="0" w:evenVBand="0" w:oddHBand="0" w:evenHBand="1" w:firstRowFirstColumn="0" w:firstRowLastColumn="0" w:lastRowFirstColumn="0" w:lastRowLastColumn="0"/>
          <w:trHeight w:val="1561"/>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right w:val="none" w:sz="0" w:space="0" w:color="auto"/>
            </w:tcBorders>
          </w:tcPr>
          <w:p w14:paraId="1F74E11F"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t>Проведение физкультурных досугов, праздников с родителями</w:t>
            </w:r>
          </w:p>
        </w:tc>
        <w:tc>
          <w:tcPr>
            <w:tcW w:w="2835" w:type="dxa"/>
            <w:tcBorders>
              <w:top w:val="none" w:sz="0" w:space="0" w:color="auto"/>
              <w:left w:val="none" w:sz="0" w:space="0" w:color="auto"/>
              <w:bottom w:val="none" w:sz="0" w:space="0" w:color="auto"/>
              <w:right w:val="none" w:sz="0" w:space="0" w:color="auto"/>
            </w:tcBorders>
          </w:tcPr>
          <w:p w14:paraId="61ED3428" w14:textId="77777777" w:rsidR="00FD5912" w:rsidRPr="00FD5912" w:rsidRDefault="00FD5912" w:rsidP="00FD5912">
            <w:pPr>
              <w:pStyle w:val="11"/>
              <w:ind w:left="32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14:paraId="63F6D0D3" w14:textId="77777777" w:rsidR="00FD5912" w:rsidRPr="00FD5912" w:rsidRDefault="00FD5912" w:rsidP="00FD5912">
            <w:pPr>
              <w:pStyle w:val="11"/>
              <w:ind w:left="32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В течение года</w:t>
            </w:r>
          </w:p>
          <w:p w14:paraId="0EB616E2" w14:textId="77777777" w:rsidR="00FD5912" w:rsidRPr="00FD5912" w:rsidRDefault="00FD5912" w:rsidP="00FD5912">
            <w:pPr>
              <w:pStyle w:val="1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3450" w:type="dxa"/>
            <w:vMerge w:val="restart"/>
            <w:tcBorders>
              <w:top w:val="none" w:sz="0" w:space="0" w:color="auto"/>
              <w:left w:val="none" w:sz="0" w:space="0" w:color="auto"/>
              <w:bottom w:val="none" w:sz="0" w:space="0" w:color="auto"/>
              <w:right w:val="none" w:sz="0" w:space="0" w:color="auto"/>
            </w:tcBorders>
          </w:tcPr>
          <w:p w14:paraId="7A98829D" w14:textId="77777777" w:rsidR="00FD5912" w:rsidRPr="00FD5912" w:rsidRDefault="00FD5912" w:rsidP="00FD5912">
            <w:pPr>
              <w:pStyle w:val="11"/>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14:paraId="47D7A8D0" w14:textId="77777777" w:rsidR="00FD5912" w:rsidRPr="00FD5912" w:rsidRDefault="00FD5912" w:rsidP="00FD5912">
            <w:pPr>
              <w:pStyle w:val="11"/>
              <w:contextualSpacing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индивидуальные беседы, консультации, физкультурные занятия с участием родителей</w:t>
            </w:r>
          </w:p>
          <w:p w14:paraId="3773FD11" w14:textId="77777777" w:rsidR="00FD5912" w:rsidRPr="00FD5912" w:rsidRDefault="00FD5912" w:rsidP="00FD5912">
            <w:pPr>
              <w:pStyle w:val="11"/>
              <w:contextualSpacing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Физкультурные досуги, спортивные праздники</w:t>
            </w:r>
          </w:p>
          <w:p w14:paraId="77C05648" w14:textId="77777777" w:rsidR="00FD5912" w:rsidRPr="00FD5912" w:rsidRDefault="00FD5912" w:rsidP="00FD5912">
            <w:pPr>
              <w:pStyle w:val="11"/>
              <w:contextualSpacing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Предоставление практического материала</w:t>
            </w:r>
          </w:p>
          <w:p w14:paraId="28BAF195" w14:textId="77777777" w:rsidR="00FD5912" w:rsidRPr="00FD5912" w:rsidRDefault="00FD5912" w:rsidP="00FD5912">
            <w:pPr>
              <w:pStyle w:val="11"/>
              <w:ind w:left="3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r>
      <w:tr w:rsidR="00FD5912" w:rsidRPr="00FD5912" w14:paraId="4D60983D" w14:textId="77777777" w:rsidTr="00FD5912">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7AE32A37"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t>Систематизация материалов и определение перспектив на следующий год.</w:t>
            </w:r>
          </w:p>
        </w:tc>
        <w:tc>
          <w:tcPr>
            <w:tcW w:w="2835" w:type="dxa"/>
            <w:tcBorders>
              <w:top w:val="none" w:sz="0" w:space="0" w:color="auto"/>
              <w:left w:val="none" w:sz="0" w:space="0" w:color="auto"/>
              <w:bottom w:val="none" w:sz="0" w:space="0" w:color="auto"/>
              <w:right w:val="none" w:sz="0" w:space="0" w:color="auto"/>
            </w:tcBorders>
            <w:shd w:val="clear" w:color="auto" w:fill="E5DFEC" w:themeFill="accent4" w:themeFillTint="33"/>
          </w:tcPr>
          <w:p w14:paraId="77D771A5" w14:textId="77777777" w:rsidR="00FD5912" w:rsidRPr="00FD5912" w:rsidRDefault="00FD5912" w:rsidP="00FD5912">
            <w:pPr>
              <w:pStyle w:val="11"/>
              <w:ind w:left="32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F2FB5EA" w14:textId="77777777" w:rsidR="00FD5912" w:rsidRPr="00FD5912" w:rsidRDefault="00FD5912" w:rsidP="00FD5912">
            <w:pPr>
              <w:pStyle w:val="11"/>
              <w:ind w:left="32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В течение года</w:t>
            </w:r>
          </w:p>
          <w:p w14:paraId="046285F0" w14:textId="77777777" w:rsidR="00FD5912" w:rsidRPr="00FD5912" w:rsidRDefault="00FD5912" w:rsidP="00FD5912">
            <w:pPr>
              <w:pStyle w:val="11"/>
              <w:ind w:left="32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2B8F6F1" w14:textId="77777777" w:rsidR="00FD5912" w:rsidRPr="00FD5912" w:rsidRDefault="00FD5912" w:rsidP="00FD5912">
            <w:pPr>
              <w:pStyle w:val="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3450" w:type="dxa"/>
            <w:vMerge/>
            <w:tcBorders>
              <w:top w:val="none" w:sz="0" w:space="0" w:color="auto"/>
              <w:left w:val="none" w:sz="0" w:space="0" w:color="auto"/>
              <w:bottom w:val="none" w:sz="0" w:space="0" w:color="auto"/>
              <w:right w:val="none" w:sz="0" w:space="0" w:color="auto"/>
            </w:tcBorders>
          </w:tcPr>
          <w:p w14:paraId="1CE66294" w14:textId="77777777" w:rsidR="00FD5912" w:rsidRPr="00FD5912" w:rsidRDefault="00FD5912" w:rsidP="00FD5912">
            <w:pPr>
              <w:pStyle w:val="11"/>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FD5912" w:rsidRPr="00FD5912" w14:paraId="1CF86412" w14:textId="77777777" w:rsidTr="00FD5912">
        <w:trPr>
          <w:cnfStyle w:val="000000010000" w:firstRow="0" w:lastRow="0" w:firstColumn="0" w:lastColumn="0" w:oddVBand="0" w:evenVBand="0" w:oddHBand="0" w:evenHBand="1"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right w:val="none" w:sz="0" w:space="0" w:color="auto"/>
            </w:tcBorders>
          </w:tcPr>
          <w:p w14:paraId="0DBD3926" w14:textId="77777777" w:rsidR="00FD5912" w:rsidRDefault="00FD5912" w:rsidP="00FD5912">
            <w:pPr>
              <w:pStyle w:val="11"/>
              <w:rPr>
                <w:rFonts w:ascii="Times New Roman" w:hAnsi="Times New Roman" w:cs="Times New Roman"/>
                <w:b w:val="0"/>
                <w:bCs w:val="0"/>
                <w:sz w:val="28"/>
                <w:szCs w:val="28"/>
              </w:rPr>
            </w:pPr>
          </w:p>
          <w:p w14:paraId="2F462A3E" w14:textId="77777777" w:rsidR="00FD5912" w:rsidRPr="00FD5912" w:rsidRDefault="00FD5912" w:rsidP="00FD5912">
            <w:pPr>
              <w:pStyle w:val="11"/>
              <w:rPr>
                <w:rFonts w:ascii="Times New Roman" w:hAnsi="Times New Roman" w:cs="Times New Roman"/>
                <w:sz w:val="28"/>
                <w:szCs w:val="28"/>
              </w:rPr>
            </w:pPr>
            <w:r w:rsidRPr="00FD5912">
              <w:rPr>
                <w:rFonts w:ascii="Times New Roman" w:hAnsi="Times New Roman" w:cs="Times New Roman"/>
                <w:sz w:val="28"/>
                <w:szCs w:val="28"/>
              </w:rPr>
              <w:t>Отчет по самообразовательной работе</w:t>
            </w:r>
          </w:p>
        </w:tc>
        <w:tc>
          <w:tcPr>
            <w:tcW w:w="2835" w:type="dxa"/>
            <w:tcBorders>
              <w:top w:val="none" w:sz="0" w:space="0" w:color="auto"/>
              <w:left w:val="none" w:sz="0" w:space="0" w:color="auto"/>
              <w:bottom w:val="none" w:sz="0" w:space="0" w:color="auto"/>
              <w:right w:val="none" w:sz="0" w:space="0" w:color="auto"/>
            </w:tcBorders>
          </w:tcPr>
          <w:p w14:paraId="31CF5248" w14:textId="77777777" w:rsidR="00FD5912" w:rsidRPr="00FD5912" w:rsidRDefault="00FD5912" w:rsidP="00FD5912">
            <w:pPr>
              <w:pStyle w:val="11"/>
              <w:ind w:left="32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14:paraId="7994721D" w14:textId="77777777" w:rsidR="00FD5912" w:rsidRPr="00FD5912" w:rsidRDefault="00FD5912" w:rsidP="00FD5912">
            <w:pPr>
              <w:pStyle w:val="11"/>
              <w:ind w:left="320"/>
              <w:contextualSpacing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май</w:t>
            </w:r>
          </w:p>
          <w:p w14:paraId="4EEABA32" w14:textId="77777777" w:rsidR="00FD5912" w:rsidRPr="00FD5912" w:rsidRDefault="00FD5912" w:rsidP="00FD5912">
            <w:pPr>
              <w:pStyle w:val="1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tc>
        <w:tc>
          <w:tcPr>
            <w:tcW w:w="3450" w:type="dxa"/>
            <w:tcBorders>
              <w:top w:val="none" w:sz="0" w:space="0" w:color="auto"/>
              <w:left w:val="none" w:sz="0" w:space="0" w:color="auto"/>
              <w:bottom w:val="none" w:sz="0" w:space="0" w:color="auto"/>
              <w:right w:val="none" w:sz="0" w:space="0" w:color="auto"/>
            </w:tcBorders>
          </w:tcPr>
          <w:p w14:paraId="1DF5ED27" w14:textId="77777777" w:rsidR="00FD5912" w:rsidRDefault="00FD5912" w:rsidP="00FD5912">
            <w:pPr>
              <w:pStyle w:val="11"/>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
          <w:p w14:paraId="7E97B49A" w14:textId="77777777" w:rsidR="00FD5912" w:rsidRPr="00FD5912" w:rsidRDefault="00FD5912" w:rsidP="00FD5912">
            <w:pPr>
              <w:pStyle w:val="1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FD5912">
              <w:rPr>
                <w:rFonts w:ascii="Times New Roman" w:hAnsi="Times New Roman" w:cs="Times New Roman"/>
                <w:sz w:val="28"/>
                <w:szCs w:val="28"/>
              </w:rPr>
              <w:t>Отчет по итогам деятельности за год</w:t>
            </w:r>
          </w:p>
        </w:tc>
      </w:tr>
    </w:tbl>
    <w:p w14:paraId="1135A869" w14:textId="7B7BB23E" w:rsidR="00C612D3" w:rsidRPr="00E76DA5" w:rsidRDefault="00C612D3" w:rsidP="00E76DA5">
      <w:pPr>
        <w:pStyle w:val="ab"/>
        <w:numPr>
          <w:ilvl w:val="0"/>
          <w:numId w:val="27"/>
        </w:numPr>
        <w:spacing w:line="225" w:lineRule="atLeast"/>
        <w:jc w:val="center"/>
        <w:textAlignment w:val="baseline"/>
        <w:rPr>
          <w:rFonts w:ascii="Times New Roman" w:eastAsia="Times New Roman" w:hAnsi="Times New Roman" w:cs="Times New Roman"/>
          <w:b/>
          <w:bCs/>
          <w:color w:val="000000"/>
          <w:sz w:val="28"/>
          <w:szCs w:val="28"/>
        </w:rPr>
      </w:pPr>
      <w:r w:rsidRPr="00E76DA5">
        <w:rPr>
          <w:rFonts w:ascii="Times New Roman" w:eastAsia="Times New Roman" w:hAnsi="Times New Roman" w:cs="Times New Roman"/>
          <w:b/>
          <w:bCs/>
          <w:color w:val="000000"/>
          <w:sz w:val="28"/>
          <w:szCs w:val="28"/>
        </w:rPr>
        <w:t>План работы по самообразованию на 2024-2025 учебный год</w:t>
      </w:r>
    </w:p>
    <w:p w14:paraId="4BEE6656" w14:textId="00C6E034" w:rsidR="00DF2D50" w:rsidRPr="00FD5912" w:rsidRDefault="00DF2D50" w:rsidP="00DF2D50">
      <w:pPr>
        <w:pStyle w:val="3"/>
        <w:spacing w:before="750" w:after="375"/>
        <w:jc w:val="center"/>
        <w:rPr>
          <w:rFonts w:ascii="Times New Roman" w:hAnsi="Times New Roman" w:cs="Times New Roman"/>
          <w:i/>
          <w:color w:val="auto"/>
          <w:sz w:val="28"/>
          <w:szCs w:val="28"/>
        </w:rPr>
      </w:pPr>
    </w:p>
    <w:p w14:paraId="13D8C264" w14:textId="77777777" w:rsidR="00300D4E" w:rsidRPr="00FD5912" w:rsidRDefault="00300D4E" w:rsidP="00A37D1E">
      <w:pPr>
        <w:rPr>
          <w:rFonts w:ascii="Times New Roman" w:hAnsi="Times New Roman" w:cs="Times New Roman"/>
          <w:b/>
          <w:i/>
          <w:sz w:val="28"/>
          <w:szCs w:val="28"/>
        </w:rPr>
      </w:pPr>
    </w:p>
    <w:p w14:paraId="7DA6454D" w14:textId="77777777" w:rsidR="00300D4E" w:rsidRPr="00FD5912" w:rsidRDefault="00300D4E" w:rsidP="00A37D1E">
      <w:pPr>
        <w:rPr>
          <w:rFonts w:ascii="Times New Roman" w:hAnsi="Times New Roman" w:cs="Times New Roman"/>
          <w:b/>
          <w:i/>
          <w:sz w:val="28"/>
          <w:szCs w:val="28"/>
        </w:rPr>
      </w:pPr>
    </w:p>
    <w:p w14:paraId="6EBD860B" w14:textId="77777777" w:rsidR="00300D4E" w:rsidRPr="00FD5912" w:rsidRDefault="00300D4E" w:rsidP="00A37D1E">
      <w:pPr>
        <w:rPr>
          <w:rFonts w:ascii="Times New Roman" w:hAnsi="Times New Roman" w:cs="Times New Roman"/>
          <w:b/>
          <w:i/>
          <w:sz w:val="28"/>
          <w:szCs w:val="28"/>
        </w:rPr>
      </w:pPr>
    </w:p>
    <w:p w14:paraId="77CC4390" w14:textId="77777777" w:rsidR="00300D4E" w:rsidRPr="00FD5912" w:rsidRDefault="00300D4E" w:rsidP="00A37D1E">
      <w:pPr>
        <w:rPr>
          <w:rFonts w:ascii="Times New Roman" w:hAnsi="Times New Roman" w:cs="Times New Roman"/>
          <w:b/>
          <w:i/>
          <w:sz w:val="28"/>
          <w:szCs w:val="28"/>
        </w:rPr>
      </w:pPr>
    </w:p>
    <w:p w14:paraId="7248D6FB" w14:textId="77777777" w:rsidR="00300D4E" w:rsidRPr="00FD5912" w:rsidRDefault="00300D4E" w:rsidP="00A37D1E">
      <w:pPr>
        <w:rPr>
          <w:rFonts w:ascii="Times New Roman" w:hAnsi="Times New Roman" w:cs="Times New Roman"/>
          <w:b/>
          <w:i/>
          <w:sz w:val="28"/>
          <w:szCs w:val="28"/>
        </w:rPr>
      </w:pPr>
    </w:p>
    <w:p w14:paraId="6F6C5C22" w14:textId="77777777" w:rsidR="00300D4E" w:rsidRPr="00FD5912" w:rsidRDefault="00300D4E" w:rsidP="00A37D1E">
      <w:pPr>
        <w:rPr>
          <w:rFonts w:ascii="Times New Roman" w:hAnsi="Times New Roman" w:cs="Times New Roman"/>
          <w:b/>
          <w:i/>
          <w:sz w:val="28"/>
          <w:szCs w:val="28"/>
        </w:rPr>
      </w:pPr>
    </w:p>
    <w:p w14:paraId="2B17756C" w14:textId="77777777" w:rsidR="00300D4E" w:rsidRDefault="00300D4E" w:rsidP="00A37D1E">
      <w:pPr>
        <w:rPr>
          <w:rFonts w:ascii="Times New Roman" w:hAnsi="Times New Roman" w:cs="Times New Roman"/>
          <w:b/>
          <w:i/>
          <w:sz w:val="28"/>
          <w:szCs w:val="28"/>
        </w:rPr>
      </w:pPr>
    </w:p>
    <w:p w14:paraId="5FD610A5" w14:textId="77777777" w:rsidR="00FD5912" w:rsidRPr="00FD5912" w:rsidRDefault="00FD5912" w:rsidP="00A37D1E">
      <w:pPr>
        <w:rPr>
          <w:rFonts w:ascii="Times New Roman" w:hAnsi="Times New Roman" w:cs="Times New Roman"/>
          <w:b/>
          <w:i/>
          <w:sz w:val="28"/>
          <w:szCs w:val="28"/>
        </w:rPr>
      </w:pPr>
    </w:p>
    <w:p w14:paraId="6ED892CE" w14:textId="77777777" w:rsidR="0015075E" w:rsidRPr="00FD5912" w:rsidRDefault="0015075E" w:rsidP="0015075E">
      <w:pPr>
        <w:pStyle w:val="a4"/>
        <w:spacing w:before="0" w:beforeAutospacing="0" w:after="0" w:afterAutospacing="0" w:line="276" w:lineRule="auto"/>
        <w:rPr>
          <w:sz w:val="28"/>
          <w:szCs w:val="28"/>
        </w:rPr>
      </w:pPr>
    </w:p>
    <w:p w14:paraId="0584CF6B" w14:textId="330EA3E6" w:rsidR="007B5FA2" w:rsidRPr="00FD5912" w:rsidRDefault="00A37D1E" w:rsidP="00E76DA5">
      <w:pPr>
        <w:pStyle w:val="a4"/>
        <w:numPr>
          <w:ilvl w:val="0"/>
          <w:numId w:val="28"/>
        </w:numPr>
        <w:spacing w:before="0" w:beforeAutospacing="0" w:after="0" w:afterAutospacing="0" w:line="276" w:lineRule="auto"/>
        <w:jc w:val="center"/>
        <w:rPr>
          <w:b/>
          <w:sz w:val="28"/>
          <w:szCs w:val="28"/>
        </w:rPr>
      </w:pPr>
      <w:r w:rsidRPr="00FD5912">
        <w:rPr>
          <w:b/>
          <w:i/>
          <w:sz w:val="28"/>
          <w:szCs w:val="28"/>
        </w:rPr>
        <w:lastRenderedPageBreak/>
        <w:t xml:space="preserve">Использование детского самомассажа </w:t>
      </w:r>
      <w:r w:rsidR="008727CF" w:rsidRPr="00FD5912">
        <w:rPr>
          <w:b/>
          <w:i/>
          <w:sz w:val="28"/>
          <w:szCs w:val="28"/>
        </w:rPr>
        <w:t>на занятиях</w:t>
      </w:r>
      <w:r w:rsidRPr="00FD5912">
        <w:rPr>
          <w:b/>
          <w:i/>
          <w:sz w:val="28"/>
          <w:szCs w:val="28"/>
        </w:rPr>
        <w:t xml:space="preserve"> по плаванию</w:t>
      </w:r>
    </w:p>
    <w:p w14:paraId="5315E29C" w14:textId="77777777" w:rsidR="007B5FA2" w:rsidRPr="00FD5912" w:rsidRDefault="007B5FA2" w:rsidP="00B63B8C">
      <w:pPr>
        <w:pStyle w:val="a4"/>
        <w:spacing w:before="0" w:beforeAutospacing="0" w:after="0" w:afterAutospacing="0" w:line="276" w:lineRule="auto"/>
        <w:jc w:val="both"/>
        <w:rPr>
          <w:sz w:val="28"/>
          <w:szCs w:val="28"/>
        </w:rPr>
      </w:pPr>
      <w:r w:rsidRPr="00FD5912">
        <w:rPr>
          <w:sz w:val="28"/>
          <w:szCs w:val="28"/>
        </w:rPr>
        <w:t>Даже самые маленькие дети с удовольствием включаются в процесс игрового самомассажа, нередко проявляют творчество, предлагая новые движения, варианты исполнения упражнений, при этом получают элементарные представления о собственном здоровье, акупунктуре, возможности укрепить здоровье всего лишь прикосновением рук.</w:t>
      </w:r>
      <w:r w:rsidRPr="00FD5912">
        <w:rPr>
          <w:sz w:val="28"/>
          <w:szCs w:val="28"/>
        </w:rPr>
        <w:br/>
        <w:t>Детский самомассаж своей простотой и доступностью, возможностью органично включать его в различные виды деятельности, через свободное выражение эмоций способствует укреплению физического и психического здоровья детей.</w:t>
      </w:r>
    </w:p>
    <w:p w14:paraId="09A350FE" w14:textId="77777777" w:rsidR="007B5FA2" w:rsidRPr="00FD5912" w:rsidRDefault="007B5FA2" w:rsidP="00B63B8C">
      <w:pPr>
        <w:pStyle w:val="a4"/>
        <w:spacing w:before="0" w:beforeAutospacing="0" w:after="360" w:afterAutospacing="0" w:line="276" w:lineRule="auto"/>
        <w:jc w:val="both"/>
        <w:rPr>
          <w:sz w:val="28"/>
          <w:szCs w:val="28"/>
        </w:rPr>
      </w:pPr>
      <w:r w:rsidRPr="00FD5912">
        <w:rPr>
          <w:sz w:val="28"/>
          <w:szCs w:val="28"/>
        </w:rPr>
        <w:t>Самомассаж дошкольников сопровождается веселыми стихами, призванными обыграть массажные движения, яркими образами, вызывающими интерес детей, позволяющими раскрепоститься, не задумываясь о терапевтическом эффекте упражнений.</w:t>
      </w:r>
      <w:r w:rsidR="00A37D1E" w:rsidRPr="00FD5912">
        <w:rPr>
          <w:sz w:val="28"/>
          <w:szCs w:val="28"/>
        </w:rPr>
        <w:t xml:space="preserve"> </w:t>
      </w:r>
      <w:r w:rsidRPr="00FD5912">
        <w:rPr>
          <w:sz w:val="28"/>
          <w:szCs w:val="28"/>
        </w:rPr>
        <w:t xml:space="preserve">Выбирая технологии </w:t>
      </w:r>
      <w:proofErr w:type="spellStart"/>
      <w:r w:rsidRPr="00FD5912">
        <w:rPr>
          <w:sz w:val="28"/>
          <w:szCs w:val="28"/>
        </w:rPr>
        <w:t>здоровьесбережения</w:t>
      </w:r>
      <w:proofErr w:type="spellEnd"/>
      <w:r w:rsidRPr="00FD5912">
        <w:rPr>
          <w:sz w:val="28"/>
          <w:szCs w:val="28"/>
        </w:rPr>
        <w:t xml:space="preserve"> для работы с детьми, основываясь на медицинских показаниях, возрастных особенностях и диагностике физического развития детей, я пришла к выводу, что игровой самомассаж вполне уместен в водной и заключительной части физкультурных занятий, а также между выполнением определенных основных движений для снятия напряжения. Самомассаж позволяет усилить эффект занятия положительными эмоциями, вызвать интерес к заботе о личном здоровье, формировать привычку здорового образа жизни.</w:t>
      </w:r>
      <w:r w:rsidRPr="00FD5912">
        <w:rPr>
          <w:sz w:val="28"/>
          <w:szCs w:val="28"/>
        </w:rPr>
        <w:br/>
        <w:t>Важно научить детей выполнять массирующие движения мягко, без усилий, слегка поглаживая, иди легко надавливая на части тела, в направлении от периферии к центру.</w:t>
      </w:r>
    </w:p>
    <w:p w14:paraId="5966DD57" w14:textId="77777777" w:rsidR="007B5FA2" w:rsidRPr="00FD5912" w:rsidRDefault="007B5FA2" w:rsidP="00A37D1E">
      <w:pPr>
        <w:pStyle w:val="3"/>
        <w:spacing w:before="0"/>
        <w:rPr>
          <w:rFonts w:ascii="Times New Roman" w:hAnsi="Times New Roman" w:cs="Times New Roman"/>
          <w:color w:val="auto"/>
          <w:sz w:val="28"/>
          <w:szCs w:val="28"/>
        </w:rPr>
      </w:pPr>
      <w:r w:rsidRPr="00FD5912">
        <w:rPr>
          <w:rFonts w:ascii="Times New Roman" w:hAnsi="Times New Roman" w:cs="Times New Roman"/>
          <w:color w:val="auto"/>
          <w:sz w:val="28"/>
          <w:szCs w:val="28"/>
        </w:rPr>
        <w:t>Приемы массажа</w:t>
      </w:r>
    </w:p>
    <w:p w14:paraId="5A462DDE" w14:textId="77777777" w:rsidR="007B5FA2" w:rsidRPr="00FD5912" w:rsidRDefault="007B5FA2" w:rsidP="00A37D1E">
      <w:pPr>
        <w:numPr>
          <w:ilvl w:val="0"/>
          <w:numId w:val="8"/>
        </w:numPr>
        <w:spacing w:after="0"/>
        <w:ind w:left="360"/>
        <w:rPr>
          <w:rFonts w:ascii="Times New Roman" w:hAnsi="Times New Roman" w:cs="Times New Roman"/>
          <w:sz w:val="28"/>
          <w:szCs w:val="28"/>
        </w:rPr>
      </w:pPr>
      <w:r w:rsidRPr="00FD5912">
        <w:rPr>
          <w:rFonts w:ascii="Times New Roman" w:hAnsi="Times New Roman" w:cs="Times New Roman"/>
          <w:sz w:val="28"/>
          <w:szCs w:val="28"/>
        </w:rPr>
        <w:t>надавливание</w:t>
      </w:r>
    </w:p>
    <w:p w14:paraId="515A80A1" w14:textId="77777777" w:rsidR="007B5FA2" w:rsidRPr="00FD5912" w:rsidRDefault="007B5FA2" w:rsidP="00A37D1E">
      <w:pPr>
        <w:numPr>
          <w:ilvl w:val="0"/>
          <w:numId w:val="8"/>
        </w:numPr>
        <w:spacing w:after="0"/>
        <w:ind w:left="360"/>
        <w:rPr>
          <w:rFonts w:ascii="Times New Roman" w:hAnsi="Times New Roman" w:cs="Times New Roman"/>
          <w:sz w:val="28"/>
          <w:szCs w:val="28"/>
        </w:rPr>
      </w:pPr>
      <w:r w:rsidRPr="00FD5912">
        <w:rPr>
          <w:rFonts w:ascii="Times New Roman" w:hAnsi="Times New Roman" w:cs="Times New Roman"/>
          <w:sz w:val="28"/>
          <w:szCs w:val="28"/>
        </w:rPr>
        <w:t>поглаживание</w:t>
      </w:r>
    </w:p>
    <w:p w14:paraId="1805784F" w14:textId="77777777" w:rsidR="007B5FA2" w:rsidRPr="00FD5912" w:rsidRDefault="007B5FA2" w:rsidP="00A37D1E">
      <w:pPr>
        <w:numPr>
          <w:ilvl w:val="0"/>
          <w:numId w:val="8"/>
        </w:numPr>
        <w:spacing w:after="0"/>
        <w:ind w:left="360"/>
        <w:rPr>
          <w:rFonts w:ascii="Times New Roman" w:hAnsi="Times New Roman" w:cs="Times New Roman"/>
          <w:sz w:val="28"/>
          <w:szCs w:val="28"/>
        </w:rPr>
      </w:pPr>
      <w:r w:rsidRPr="00FD5912">
        <w:rPr>
          <w:rFonts w:ascii="Times New Roman" w:hAnsi="Times New Roman" w:cs="Times New Roman"/>
          <w:sz w:val="28"/>
          <w:szCs w:val="28"/>
        </w:rPr>
        <w:t>постукивание</w:t>
      </w:r>
    </w:p>
    <w:p w14:paraId="24E51DAE" w14:textId="77777777" w:rsidR="007B5FA2" w:rsidRPr="00FD5912" w:rsidRDefault="007B5FA2" w:rsidP="00A37D1E">
      <w:pPr>
        <w:numPr>
          <w:ilvl w:val="0"/>
          <w:numId w:val="8"/>
        </w:numPr>
        <w:spacing w:after="0"/>
        <w:ind w:left="360"/>
        <w:rPr>
          <w:rFonts w:ascii="Times New Roman" w:hAnsi="Times New Roman" w:cs="Times New Roman"/>
          <w:sz w:val="28"/>
          <w:szCs w:val="28"/>
        </w:rPr>
      </w:pPr>
      <w:r w:rsidRPr="00FD5912">
        <w:rPr>
          <w:rFonts w:ascii="Times New Roman" w:hAnsi="Times New Roman" w:cs="Times New Roman"/>
          <w:sz w:val="28"/>
          <w:szCs w:val="28"/>
        </w:rPr>
        <w:t>разминание</w:t>
      </w:r>
    </w:p>
    <w:p w14:paraId="04B071C8" w14:textId="77777777" w:rsidR="007B5FA2" w:rsidRPr="00FD5912" w:rsidRDefault="007B5FA2" w:rsidP="00A37D1E">
      <w:pPr>
        <w:numPr>
          <w:ilvl w:val="0"/>
          <w:numId w:val="8"/>
        </w:numPr>
        <w:spacing w:after="0"/>
        <w:ind w:left="360"/>
        <w:rPr>
          <w:rFonts w:ascii="Times New Roman" w:hAnsi="Times New Roman" w:cs="Times New Roman"/>
          <w:sz w:val="28"/>
          <w:szCs w:val="28"/>
        </w:rPr>
      </w:pPr>
      <w:r w:rsidRPr="00FD5912">
        <w:rPr>
          <w:rFonts w:ascii="Times New Roman" w:hAnsi="Times New Roman" w:cs="Times New Roman"/>
          <w:sz w:val="28"/>
          <w:szCs w:val="28"/>
        </w:rPr>
        <w:t>растирание</w:t>
      </w:r>
    </w:p>
    <w:p w14:paraId="0009C9C5" w14:textId="77777777" w:rsidR="007B5FA2" w:rsidRPr="00FD5912" w:rsidRDefault="007B5FA2" w:rsidP="00A37D1E">
      <w:pPr>
        <w:numPr>
          <w:ilvl w:val="0"/>
          <w:numId w:val="8"/>
        </w:numPr>
        <w:spacing w:after="0"/>
        <w:ind w:left="360"/>
        <w:rPr>
          <w:rFonts w:ascii="Times New Roman" w:hAnsi="Times New Roman" w:cs="Times New Roman"/>
          <w:sz w:val="28"/>
          <w:szCs w:val="28"/>
        </w:rPr>
      </w:pPr>
      <w:r w:rsidRPr="00FD5912">
        <w:rPr>
          <w:rFonts w:ascii="Times New Roman" w:hAnsi="Times New Roman" w:cs="Times New Roman"/>
          <w:sz w:val="28"/>
          <w:szCs w:val="28"/>
        </w:rPr>
        <w:t>прищипывание</w:t>
      </w:r>
    </w:p>
    <w:p w14:paraId="128E4251" w14:textId="77777777" w:rsidR="00A37D1E" w:rsidRPr="00FD5912" w:rsidRDefault="00A37D1E" w:rsidP="00A37D1E">
      <w:pPr>
        <w:spacing w:after="0"/>
        <w:ind w:left="360"/>
        <w:rPr>
          <w:rFonts w:ascii="Times New Roman" w:hAnsi="Times New Roman" w:cs="Times New Roman"/>
          <w:sz w:val="28"/>
          <w:szCs w:val="28"/>
        </w:rPr>
      </w:pPr>
    </w:p>
    <w:p w14:paraId="7692D64B" w14:textId="77777777" w:rsidR="00B63B8C" w:rsidRPr="00FD5912" w:rsidRDefault="007B5FA2" w:rsidP="00300D4E">
      <w:pPr>
        <w:pStyle w:val="3"/>
        <w:spacing w:before="0"/>
        <w:rPr>
          <w:rFonts w:ascii="Times New Roman" w:hAnsi="Times New Roman" w:cs="Times New Roman"/>
          <w:color w:val="auto"/>
          <w:sz w:val="28"/>
          <w:szCs w:val="28"/>
        </w:rPr>
      </w:pPr>
      <w:r w:rsidRPr="00FD5912">
        <w:rPr>
          <w:rFonts w:ascii="Times New Roman" w:hAnsi="Times New Roman" w:cs="Times New Roman"/>
          <w:color w:val="auto"/>
          <w:sz w:val="28"/>
          <w:szCs w:val="28"/>
        </w:rPr>
        <w:t>Ожидаемые результаты применения массажа</w:t>
      </w:r>
    </w:p>
    <w:p w14:paraId="7A3403EE" w14:textId="77777777" w:rsidR="007B5FA2" w:rsidRPr="00FD5912" w:rsidRDefault="007B5FA2" w:rsidP="002F0371">
      <w:pPr>
        <w:pStyle w:val="a4"/>
        <w:spacing w:before="0" w:beforeAutospacing="0" w:after="0" w:afterAutospacing="0" w:line="276" w:lineRule="auto"/>
        <w:rPr>
          <w:sz w:val="28"/>
          <w:szCs w:val="28"/>
        </w:rPr>
      </w:pPr>
      <w:r w:rsidRPr="00FD5912">
        <w:rPr>
          <w:rStyle w:val="a5"/>
          <w:sz w:val="28"/>
          <w:szCs w:val="28"/>
        </w:rPr>
        <w:t>Образовательное направление</w:t>
      </w:r>
    </w:p>
    <w:p w14:paraId="3887C5DC" w14:textId="77777777" w:rsidR="007B5FA2" w:rsidRPr="00FD5912" w:rsidRDefault="007B5FA2" w:rsidP="002F0371">
      <w:pPr>
        <w:numPr>
          <w:ilvl w:val="0"/>
          <w:numId w:val="9"/>
        </w:numPr>
        <w:spacing w:before="120" w:after="120"/>
        <w:ind w:left="360"/>
        <w:rPr>
          <w:rFonts w:ascii="Times New Roman" w:hAnsi="Times New Roman" w:cs="Times New Roman"/>
          <w:sz w:val="28"/>
          <w:szCs w:val="28"/>
        </w:rPr>
      </w:pPr>
      <w:r w:rsidRPr="00FD5912">
        <w:rPr>
          <w:rFonts w:ascii="Times New Roman" w:hAnsi="Times New Roman" w:cs="Times New Roman"/>
          <w:sz w:val="28"/>
          <w:szCs w:val="28"/>
        </w:rPr>
        <w:t>усвоение правил выполнения самомассажа</w:t>
      </w:r>
    </w:p>
    <w:p w14:paraId="4BBE6143" w14:textId="77777777" w:rsidR="007B5FA2" w:rsidRPr="00FD5912" w:rsidRDefault="007B5FA2" w:rsidP="002F0371">
      <w:pPr>
        <w:numPr>
          <w:ilvl w:val="0"/>
          <w:numId w:val="9"/>
        </w:numPr>
        <w:spacing w:after="0"/>
        <w:ind w:left="360"/>
        <w:rPr>
          <w:rFonts w:ascii="Times New Roman" w:hAnsi="Times New Roman" w:cs="Times New Roman"/>
          <w:sz w:val="28"/>
          <w:szCs w:val="28"/>
        </w:rPr>
      </w:pPr>
      <w:r w:rsidRPr="00FD5912">
        <w:rPr>
          <w:rFonts w:ascii="Times New Roman" w:hAnsi="Times New Roman" w:cs="Times New Roman"/>
          <w:sz w:val="28"/>
          <w:szCs w:val="28"/>
        </w:rPr>
        <w:t>владение простейшими проемами самомассажа</w:t>
      </w:r>
    </w:p>
    <w:p w14:paraId="61A62719" w14:textId="77777777" w:rsidR="007B5FA2" w:rsidRPr="00FD5912" w:rsidRDefault="007B5FA2" w:rsidP="002F0371">
      <w:pPr>
        <w:pStyle w:val="a4"/>
        <w:spacing w:before="0" w:beforeAutospacing="0" w:after="0" w:afterAutospacing="0" w:line="276" w:lineRule="auto"/>
        <w:rPr>
          <w:sz w:val="28"/>
          <w:szCs w:val="28"/>
        </w:rPr>
      </w:pPr>
      <w:r w:rsidRPr="00FD5912">
        <w:rPr>
          <w:rStyle w:val="a5"/>
          <w:sz w:val="28"/>
          <w:szCs w:val="28"/>
        </w:rPr>
        <w:t>Оздоровительное направление</w:t>
      </w:r>
    </w:p>
    <w:p w14:paraId="3E36C92B" w14:textId="77777777" w:rsidR="007B5FA2" w:rsidRPr="00FD5912" w:rsidRDefault="007B5FA2" w:rsidP="002F0371">
      <w:pPr>
        <w:numPr>
          <w:ilvl w:val="0"/>
          <w:numId w:val="10"/>
        </w:numPr>
        <w:spacing w:before="120" w:after="120"/>
        <w:ind w:left="360"/>
        <w:rPr>
          <w:rFonts w:ascii="Times New Roman" w:hAnsi="Times New Roman" w:cs="Times New Roman"/>
          <w:sz w:val="28"/>
          <w:szCs w:val="28"/>
        </w:rPr>
      </w:pPr>
      <w:r w:rsidRPr="00FD5912">
        <w:rPr>
          <w:rFonts w:ascii="Times New Roman" w:hAnsi="Times New Roman" w:cs="Times New Roman"/>
          <w:sz w:val="28"/>
          <w:szCs w:val="28"/>
        </w:rPr>
        <w:t>улучшение кровообращения</w:t>
      </w:r>
    </w:p>
    <w:p w14:paraId="56D03D5A" w14:textId="77777777" w:rsidR="007B5FA2" w:rsidRPr="00FD5912" w:rsidRDefault="007B5FA2" w:rsidP="002F0371">
      <w:pPr>
        <w:numPr>
          <w:ilvl w:val="0"/>
          <w:numId w:val="10"/>
        </w:numPr>
        <w:spacing w:after="120"/>
        <w:ind w:left="360"/>
        <w:rPr>
          <w:rFonts w:ascii="Times New Roman" w:hAnsi="Times New Roman" w:cs="Times New Roman"/>
          <w:sz w:val="28"/>
          <w:szCs w:val="28"/>
        </w:rPr>
      </w:pPr>
      <w:r w:rsidRPr="00FD5912">
        <w:rPr>
          <w:rFonts w:ascii="Times New Roman" w:hAnsi="Times New Roman" w:cs="Times New Roman"/>
          <w:sz w:val="28"/>
          <w:szCs w:val="28"/>
        </w:rPr>
        <w:t>улучшение обменных процессов</w:t>
      </w:r>
    </w:p>
    <w:p w14:paraId="0DCE9185" w14:textId="77777777" w:rsidR="007B5FA2" w:rsidRPr="00FD5912" w:rsidRDefault="007B5FA2" w:rsidP="002F0371">
      <w:pPr>
        <w:numPr>
          <w:ilvl w:val="0"/>
          <w:numId w:val="10"/>
        </w:numPr>
        <w:spacing w:after="120"/>
        <w:ind w:left="360"/>
        <w:rPr>
          <w:rFonts w:ascii="Times New Roman" w:hAnsi="Times New Roman" w:cs="Times New Roman"/>
          <w:sz w:val="28"/>
          <w:szCs w:val="28"/>
        </w:rPr>
      </w:pPr>
      <w:r w:rsidRPr="00FD5912">
        <w:rPr>
          <w:rFonts w:ascii="Times New Roman" w:hAnsi="Times New Roman" w:cs="Times New Roman"/>
          <w:sz w:val="28"/>
          <w:szCs w:val="28"/>
        </w:rPr>
        <w:t>укрепление свода стопы</w:t>
      </w:r>
    </w:p>
    <w:p w14:paraId="48B15D67" w14:textId="77777777" w:rsidR="007B5FA2" w:rsidRPr="00FD5912" w:rsidRDefault="007B5FA2" w:rsidP="002F0371">
      <w:pPr>
        <w:numPr>
          <w:ilvl w:val="0"/>
          <w:numId w:val="10"/>
        </w:numPr>
        <w:spacing w:after="0"/>
        <w:ind w:left="360"/>
        <w:rPr>
          <w:rFonts w:ascii="Times New Roman" w:hAnsi="Times New Roman" w:cs="Times New Roman"/>
          <w:sz w:val="28"/>
          <w:szCs w:val="28"/>
        </w:rPr>
      </w:pPr>
      <w:r w:rsidRPr="00FD5912">
        <w:rPr>
          <w:rFonts w:ascii="Times New Roman" w:hAnsi="Times New Roman" w:cs="Times New Roman"/>
          <w:sz w:val="28"/>
          <w:szCs w:val="28"/>
        </w:rPr>
        <w:t>положительное влияние на центральную нервную систему</w:t>
      </w:r>
    </w:p>
    <w:p w14:paraId="57591A33" w14:textId="77777777" w:rsidR="007B5FA2" w:rsidRPr="00FD5912" w:rsidRDefault="007B5FA2" w:rsidP="002F0371">
      <w:pPr>
        <w:pStyle w:val="a4"/>
        <w:spacing w:before="0" w:beforeAutospacing="0" w:after="0" w:afterAutospacing="0" w:line="276" w:lineRule="auto"/>
        <w:rPr>
          <w:sz w:val="28"/>
          <w:szCs w:val="28"/>
        </w:rPr>
      </w:pPr>
      <w:r w:rsidRPr="00FD5912">
        <w:rPr>
          <w:rStyle w:val="a5"/>
          <w:sz w:val="28"/>
          <w:szCs w:val="28"/>
        </w:rPr>
        <w:lastRenderedPageBreak/>
        <w:t>Воспитательное направление</w:t>
      </w:r>
    </w:p>
    <w:p w14:paraId="104EF1F1" w14:textId="77777777" w:rsidR="007B5FA2" w:rsidRPr="00FD5912" w:rsidRDefault="007B5FA2" w:rsidP="002F0371">
      <w:pPr>
        <w:numPr>
          <w:ilvl w:val="0"/>
          <w:numId w:val="11"/>
        </w:numPr>
        <w:spacing w:before="120" w:after="120"/>
        <w:ind w:left="360"/>
        <w:rPr>
          <w:rFonts w:ascii="Times New Roman" w:hAnsi="Times New Roman" w:cs="Times New Roman"/>
          <w:sz w:val="28"/>
          <w:szCs w:val="28"/>
        </w:rPr>
      </w:pPr>
      <w:r w:rsidRPr="00FD5912">
        <w:rPr>
          <w:rFonts w:ascii="Times New Roman" w:hAnsi="Times New Roman" w:cs="Times New Roman"/>
          <w:sz w:val="28"/>
          <w:szCs w:val="28"/>
        </w:rPr>
        <w:t>побуждение активности</w:t>
      </w:r>
    </w:p>
    <w:p w14:paraId="3FA4751B" w14:textId="77777777" w:rsidR="007B5FA2" w:rsidRPr="00FD5912" w:rsidRDefault="007B5FA2" w:rsidP="002F0371">
      <w:pPr>
        <w:numPr>
          <w:ilvl w:val="0"/>
          <w:numId w:val="11"/>
        </w:numPr>
        <w:spacing w:after="120"/>
        <w:ind w:left="360"/>
        <w:rPr>
          <w:rFonts w:ascii="Times New Roman" w:hAnsi="Times New Roman" w:cs="Times New Roman"/>
          <w:sz w:val="28"/>
          <w:szCs w:val="28"/>
        </w:rPr>
      </w:pPr>
      <w:r w:rsidRPr="00FD5912">
        <w:rPr>
          <w:rFonts w:ascii="Times New Roman" w:hAnsi="Times New Roman" w:cs="Times New Roman"/>
          <w:sz w:val="28"/>
          <w:szCs w:val="28"/>
        </w:rPr>
        <w:t>развитие творческих способностей</w:t>
      </w:r>
    </w:p>
    <w:p w14:paraId="232D5C62" w14:textId="77777777" w:rsidR="007B5FA2" w:rsidRPr="00FD5912" w:rsidRDefault="007B5FA2" w:rsidP="002F0371">
      <w:pPr>
        <w:numPr>
          <w:ilvl w:val="0"/>
          <w:numId w:val="11"/>
        </w:numPr>
        <w:spacing w:after="0"/>
        <w:ind w:left="360"/>
        <w:rPr>
          <w:rFonts w:ascii="Times New Roman" w:hAnsi="Times New Roman" w:cs="Times New Roman"/>
          <w:sz w:val="28"/>
          <w:szCs w:val="28"/>
        </w:rPr>
      </w:pPr>
      <w:r w:rsidRPr="00FD5912">
        <w:rPr>
          <w:rFonts w:ascii="Times New Roman" w:hAnsi="Times New Roman" w:cs="Times New Roman"/>
          <w:sz w:val="28"/>
          <w:szCs w:val="28"/>
        </w:rPr>
        <w:t>развитие положительных эмоций</w:t>
      </w:r>
    </w:p>
    <w:p w14:paraId="4156A036" w14:textId="1754B3D9" w:rsidR="007B5FA2" w:rsidRPr="00FD5912" w:rsidRDefault="000F2DB4" w:rsidP="00A37D1E">
      <w:pPr>
        <w:pStyle w:val="2"/>
        <w:spacing w:before="750" w:after="375"/>
        <w:jc w:val="center"/>
        <w:rPr>
          <w:rFonts w:ascii="Times New Roman" w:hAnsi="Times New Roman" w:cs="Times New Roman"/>
          <w:i/>
          <w:color w:val="auto"/>
          <w:sz w:val="28"/>
          <w:szCs w:val="28"/>
        </w:rPr>
      </w:pPr>
      <w:r w:rsidRPr="00FD5912">
        <w:rPr>
          <w:rFonts w:ascii="Times New Roman" w:hAnsi="Times New Roman" w:cs="Times New Roman"/>
          <w:i/>
          <w:color w:val="auto"/>
          <w:sz w:val="28"/>
          <w:szCs w:val="28"/>
        </w:rPr>
        <w:t>4.</w:t>
      </w:r>
      <w:r w:rsidR="00C612D3">
        <w:rPr>
          <w:rFonts w:ascii="Times New Roman" w:hAnsi="Times New Roman" w:cs="Times New Roman"/>
          <w:i/>
          <w:color w:val="auto"/>
          <w:sz w:val="28"/>
          <w:szCs w:val="28"/>
        </w:rPr>
        <w:t>1</w:t>
      </w:r>
      <w:r w:rsidRPr="00FD5912">
        <w:rPr>
          <w:rFonts w:ascii="Times New Roman" w:hAnsi="Times New Roman" w:cs="Times New Roman"/>
          <w:i/>
          <w:color w:val="auto"/>
          <w:sz w:val="28"/>
          <w:szCs w:val="28"/>
        </w:rPr>
        <w:t xml:space="preserve"> </w:t>
      </w:r>
      <w:r w:rsidR="007B5FA2" w:rsidRPr="00FD5912">
        <w:rPr>
          <w:rFonts w:ascii="Times New Roman" w:hAnsi="Times New Roman" w:cs="Times New Roman"/>
          <w:i/>
          <w:color w:val="auto"/>
          <w:sz w:val="28"/>
          <w:szCs w:val="28"/>
        </w:rPr>
        <w:t>Профилактика плоск</w:t>
      </w:r>
      <w:r w:rsidR="00A37D1E" w:rsidRPr="00FD5912">
        <w:rPr>
          <w:rFonts w:ascii="Times New Roman" w:hAnsi="Times New Roman" w:cs="Times New Roman"/>
          <w:i/>
          <w:color w:val="auto"/>
          <w:sz w:val="28"/>
          <w:szCs w:val="28"/>
        </w:rPr>
        <w:t>остопия на занятиях по плаванию</w:t>
      </w:r>
      <w:r w:rsidR="007B5FA2" w:rsidRPr="00FD5912">
        <w:rPr>
          <w:rFonts w:ascii="Times New Roman" w:hAnsi="Times New Roman" w:cs="Times New Roman"/>
          <w:i/>
          <w:color w:val="auto"/>
          <w:sz w:val="28"/>
          <w:szCs w:val="28"/>
        </w:rPr>
        <w:t xml:space="preserve"> в Д</w:t>
      </w:r>
      <w:r w:rsidR="00300D4E" w:rsidRPr="00FD5912">
        <w:rPr>
          <w:rFonts w:ascii="Times New Roman" w:hAnsi="Times New Roman" w:cs="Times New Roman"/>
          <w:i/>
          <w:color w:val="auto"/>
          <w:sz w:val="28"/>
          <w:szCs w:val="28"/>
        </w:rPr>
        <w:t>ОУ</w:t>
      </w:r>
    </w:p>
    <w:p w14:paraId="334CFEF3" w14:textId="5FDA13C4" w:rsidR="007B5FA2" w:rsidRPr="00FD5912" w:rsidRDefault="008727CF" w:rsidP="002F0371">
      <w:pPr>
        <w:pStyle w:val="a4"/>
        <w:spacing w:before="0" w:beforeAutospacing="0" w:after="0" w:afterAutospacing="0" w:line="276" w:lineRule="auto"/>
        <w:rPr>
          <w:sz w:val="28"/>
          <w:szCs w:val="28"/>
        </w:rPr>
      </w:pPr>
      <w:r w:rsidRPr="00FD5912">
        <w:rPr>
          <w:rStyle w:val="a5"/>
          <w:sz w:val="28"/>
          <w:szCs w:val="28"/>
        </w:rPr>
        <w:t>Цель</w:t>
      </w:r>
      <w:r w:rsidR="00C154F5" w:rsidRPr="00FD5912">
        <w:rPr>
          <w:rStyle w:val="a5"/>
          <w:sz w:val="28"/>
          <w:szCs w:val="28"/>
        </w:rPr>
        <w:t>:</w:t>
      </w:r>
      <w:r w:rsidR="00C154F5" w:rsidRPr="00FD5912">
        <w:rPr>
          <w:sz w:val="28"/>
          <w:szCs w:val="28"/>
        </w:rPr>
        <w:t xml:space="preserve"> способствовать</w:t>
      </w:r>
      <w:r w:rsidR="007B5FA2" w:rsidRPr="00FD5912">
        <w:rPr>
          <w:sz w:val="28"/>
          <w:szCs w:val="28"/>
        </w:rPr>
        <w:t xml:space="preserve"> формированию у детей привычки бережного отношения собственному здоровью</w:t>
      </w:r>
      <w:r w:rsidR="007B5FA2" w:rsidRPr="00FD5912">
        <w:rPr>
          <w:sz w:val="28"/>
          <w:szCs w:val="28"/>
        </w:rPr>
        <w:br/>
      </w:r>
      <w:r w:rsidR="007B5FA2" w:rsidRPr="00FD5912">
        <w:rPr>
          <w:rStyle w:val="a5"/>
          <w:sz w:val="28"/>
          <w:szCs w:val="28"/>
        </w:rPr>
        <w:t>Задачи:</w:t>
      </w:r>
      <w:r w:rsidR="007B5FA2" w:rsidRPr="00FD5912">
        <w:rPr>
          <w:rStyle w:val="apple-converted-space"/>
          <w:b/>
          <w:bCs/>
          <w:sz w:val="28"/>
          <w:szCs w:val="28"/>
        </w:rPr>
        <w:t> </w:t>
      </w:r>
      <w:r w:rsidR="007B5FA2" w:rsidRPr="00FD5912">
        <w:rPr>
          <w:sz w:val="28"/>
          <w:szCs w:val="28"/>
        </w:rPr>
        <w:t xml:space="preserve">Закрепление </w:t>
      </w:r>
      <w:proofErr w:type="spellStart"/>
      <w:r w:rsidR="007B5FA2" w:rsidRPr="00FD5912">
        <w:rPr>
          <w:sz w:val="28"/>
          <w:szCs w:val="28"/>
        </w:rPr>
        <w:t>опорно</w:t>
      </w:r>
      <w:proofErr w:type="spellEnd"/>
      <w:r w:rsidR="007B5FA2" w:rsidRPr="00FD5912">
        <w:rPr>
          <w:sz w:val="28"/>
          <w:szCs w:val="28"/>
        </w:rPr>
        <w:t xml:space="preserve"> – двигательного аппарата специальными движениями.</w:t>
      </w:r>
    </w:p>
    <w:p w14:paraId="2BDD871F" w14:textId="77777777" w:rsidR="00B63B8C" w:rsidRPr="00FD5912" w:rsidRDefault="007B5FA2" w:rsidP="008727CF">
      <w:pPr>
        <w:pStyle w:val="a4"/>
        <w:spacing w:before="0" w:beforeAutospacing="0" w:after="360" w:afterAutospacing="0" w:line="276" w:lineRule="auto"/>
        <w:rPr>
          <w:sz w:val="28"/>
          <w:szCs w:val="28"/>
        </w:rPr>
      </w:pPr>
      <w:r w:rsidRPr="00FD5912">
        <w:rPr>
          <w:sz w:val="28"/>
          <w:szCs w:val="28"/>
        </w:rPr>
        <w:t>Для профилактики детского плоскостопия в водной части занятия используется корректирующая ходьба на носках, пятках, наружных сторонах стоп, ходьба по массажным дорожкам. В основной части физкультурного занятия для повышения эффективности профилактики плоскостопия в комплексы общеразвивающих упражнений включаются специальные упражнения, сопровождающиеся небольшими стишками.</w:t>
      </w:r>
    </w:p>
    <w:p w14:paraId="231B89A2" w14:textId="77777777" w:rsidR="007B5FA2" w:rsidRDefault="007B5FA2" w:rsidP="002F0371">
      <w:pPr>
        <w:pStyle w:val="a4"/>
        <w:shd w:val="clear" w:color="auto" w:fill="FFFFFF"/>
        <w:spacing w:before="0" w:beforeAutospacing="0" w:after="120" w:afterAutospacing="0" w:line="276" w:lineRule="auto"/>
        <w:rPr>
          <w:sz w:val="28"/>
          <w:szCs w:val="28"/>
        </w:rPr>
      </w:pPr>
    </w:p>
    <w:p w14:paraId="0849F0D3" w14:textId="77777777" w:rsidR="00C612D3" w:rsidRDefault="00C612D3" w:rsidP="002F0371">
      <w:pPr>
        <w:pStyle w:val="a4"/>
        <w:shd w:val="clear" w:color="auto" w:fill="FFFFFF"/>
        <w:spacing w:before="0" w:beforeAutospacing="0" w:after="120" w:afterAutospacing="0" w:line="276" w:lineRule="auto"/>
        <w:rPr>
          <w:sz w:val="28"/>
          <w:szCs w:val="28"/>
        </w:rPr>
      </w:pPr>
    </w:p>
    <w:p w14:paraId="3478ACF8" w14:textId="77777777" w:rsidR="00C612D3" w:rsidRDefault="00C612D3" w:rsidP="002F0371">
      <w:pPr>
        <w:pStyle w:val="a4"/>
        <w:shd w:val="clear" w:color="auto" w:fill="FFFFFF"/>
        <w:spacing w:before="0" w:beforeAutospacing="0" w:after="120" w:afterAutospacing="0" w:line="276" w:lineRule="auto"/>
        <w:rPr>
          <w:sz w:val="28"/>
          <w:szCs w:val="28"/>
        </w:rPr>
      </w:pPr>
    </w:p>
    <w:p w14:paraId="03F2334F" w14:textId="77777777" w:rsidR="00C612D3" w:rsidRDefault="00C612D3" w:rsidP="002F0371">
      <w:pPr>
        <w:pStyle w:val="a4"/>
        <w:shd w:val="clear" w:color="auto" w:fill="FFFFFF"/>
        <w:spacing w:before="0" w:beforeAutospacing="0" w:after="120" w:afterAutospacing="0" w:line="276" w:lineRule="auto"/>
        <w:rPr>
          <w:sz w:val="28"/>
          <w:szCs w:val="28"/>
        </w:rPr>
      </w:pPr>
    </w:p>
    <w:p w14:paraId="0EB93C89" w14:textId="77777777" w:rsidR="00C612D3" w:rsidRDefault="00C612D3" w:rsidP="002F0371">
      <w:pPr>
        <w:pStyle w:val="a4"/>
        <w:shd w:val="clear" w:color="auto" w:fill="FFFFFF"/>
        <w:spacing w:before="0" w:beforeAutospacing="0" w:after="120" w:afterAutospacing="0" w:line="276" w:lineRule="auto"/>
        <w:rPr>
          <w:sz w:val="28"/>
          <w:szCs w:val="28"/>
        </w:rPr>
      </w:pPr>
    </w:p>
    <w:p w14:paraId="78761B44" w14:textId="77777777" w:rsidR="00C612D3" w:rsidRDefault="00C612D3" w:rsidP="002F0371">
      <w:pPr>
        <w:pStyle w:val="a4"/>
        <w:shd w:val="clear" w:color="auto" w:fill="FFFFFF"/>
        <w:spacing w:before="0" w:beforeAutospacing="0" w:after="120" w:afterAutospacing="0" w:line="276" w:lineRule="auto"/>
        <w:rPr>
          <w:sz w:val="28"/>
          <w:szCs w:val="28"/>
        </w:rPr>
      </w:pPr>
    </w:p>
    <w:p w14:paraId="4BCE6269" w14:textId="77777777" w:rsidR="00C612D3" w:rsidRDefault="00C612D3" w:rsidP="002F0371">
      <w:pPr>
        <w:pStyle w:val="a4"/>
        <w:shd w:val="clear" w:color="auto" w:fill="FFFFFF"/>
        <w:spacing w:before="0" w:beforeAutospacing="0" w:after="120" w:afterAutospacing="0" w:line="276" w:lineRule="auto"/>
        <w:rPr>
          <w:sz w:val="28"/>
          <w:szCs w:val="28"/>
        </w:rPr>
      </w:pPr>
    </w:p>
    <w:p w14:paraId="3739A423"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532FE2F3"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13620382"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0C50EDA7"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52559C8A"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2E7A215F"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3DD593A1"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5C939CE9" w14:textId="77777777" w:rsidR="00C612D3" w:rsidRDefault="00C612D3" w:rsidP="002F0371">
      <w:pPr>
        <w:pStyle w:val="a4"/>
        <w:shd w:val="clear" w:color="auto" w:fill="FFFFFF"/>
        <w:spacing w:before="0" w:beforeAutospacing="0" w:after="120" w:afterAutospacing="0" w:line="276" w:lineRule="auto"/>
        <w:rPr>
          <w:rFonts w:eastAsiaTheme="minorEastAsia"/>
          <w:sz w:val="28"/>
          <w:szCs w:val="28"/>
        </w:rPr>
      </w:pPr>
    </w:p>
    <w:p w14:paraId="2149CF38" w14:textId="77777777" w:rsidR="00C612D3" w:rsidRPr="00FD5912" w:rsidRDefault="00C612D3" w:rsidP="002F0371">
      <w:pPr>
        <w:pStyle w:val="a4"/>
        <w:shd w:val="clear" w:color="auto" w:fill="FFFFFF"/>
        <w:spacing w:before="0" w:beforeAutospacing="0" w:after="120" w:afterAutospacing="0" w:line="276" w:lineRule="auto"/>
        <w:rPr>
          <w:rFonts w:eastAsiaTheme="minorEastAsia"/>
          <w:sz w:val="28"/>
          <w:szCs w:val="28"/>
        </w:rPr>
      </w:pPr>
    </w:p>
    <w:p w14:paraId="1645CECE" w14:textId="77777777" w:rsidR="00C612D3" w:rsidRDefault="00C612D3" w:rsidP="00A37D1E">
      <w:pPr>
        <w:pStyle w:val="a4"/>
        <w:shd w:val="clear" w:color="auto" w:fill="FFFFFF"/>
        <w:spacing w:before="0" w:beforeAutospacing="0" w:after="120" w:afterAutospacing="0" w:line="276" w:lineRule="auto"/>
        <w:jc w:val="center"/>
        <w:rPr>
          <w:rFonts w:eastAsiaTheme="minorEastAsia"/>
          <w:b/>
          <w:i/>
          <w:sz w:val="28"/>
          <w:szCs w:val="28"/>
        </w:rPr>
      </w:pPr>
    </w:p>
    <w:p w14:paraId="727BC89E" w14:textId="5D4372B0" w:rsidR="00A37D1E" w:rsidRPr="00FD5912" w:rsidRDefault="00A37D1E" w:rsidP="00E76DA5">
      <w:pPr>
        <w:pStyle w:val="a4"/>
        <w:numPr>
          <w:ilvl w:val="0"/>
          <w:numId w:val="29"/>
        </w:numPr>
        <w:shd w:val="clear" w:color="auto" w:fill="FFFFFF"/>
        <w:spacing w:before="0" w:beforeAutospacing="0" w:after="120" w:afterAutospacing="0" w:line="276" w:lineRule="auto"/>
        <w:jc w:val="center"/>
        <w:rPr>
          <w:rFonts w:eastAsiaTheme="minorEastAsia"/>
          <w:b/>
          <w:i/>
          <w:sz w:val="28"/>
          <w:szCs w:val="28"/>
        </w:rPr>
      </w:pPr>
      <w:r w:rsidRPr="00FD5912">
        <w:rPr>
          <w:rFonts w:eastAsiaTheme="minorEastAsia"/>
          <w:b/>
          <w:i/>
          <w:sz w:val="28"/>
          <w:szCs w:val="28"/>
        </w:rPr>
        <w:lastRenderedPageBreak/>
        <w:t>Работа с родителями</w:t>
      </w:r>
    </w:p>
    <w:p w14:paraId="11CC3B27" w14:textId="77777777" w:rsidR="00A821D3" w:rsidRPr="00FD5912" w:rsidRDefault="000F2DB4" w:rsidP="00A821D3">
      <w:pPr>
        <w:pStyle w:val="a4"/>
        <w:shd w:val="clear" w:color="auto" w:fill="FFFFFF"/>
        <w:spacing w:before="0" w:beforeAutospacing="0" w:after="120" w:afterAutospacing="0" w:line="276" w:lineRule="auto"/>
        <w:rPr>
          <w:rFonts w:eastAsiaTheme="minorEastAsia"/>
          <w:b/>
          <w:i/>
          <w:sz w:val="28"/>
          <w:szCs w:val="28"/>
        </w:rPr>
      </w:pPr>
      <w:r w:rsidRPr="00FD5912">
        <w:rPr>
          <w:rFonts w:eastAsiaTheme="minorEastAsia"/>
          <w:b/>
          <w:i/>
          <w:sz w:val="28"/>
          <w:szCs w:val="28"/>
        </w:rPr>
        <w:t>Консультации</w:t>
      </w:r>
    </w:p>
    <w:p w14:paraId="6306146B" w14:textId="77777777" w:rsidR="00A821D3" w:rsidRPr="00FD5912" w:rsidRDefault="00584554" w:rsidP="00A821D3">
      <w:pPr>
        <w:pStyle w:val="a4"/>
        <w:shd w:val="clear" w:color="auto" w:fill="FFFFFF"/>
        <w:spacing w:before="0" w:beforeAutospacing="0" w:after="120" w:afterAutospacing="0" w:line="276" w:lineRule="auto"/>
        <w:rPr>
          <w:rFonts w:eastAsiaTheme="minorEastAsia"/>
          <w:b/>
          <w:i/>
          <w:sz w:val="28"/>
          <w:szCs w:val="28"/>
        </w:rPr>
      </w:pPr>
      <w:r w:rsidRPr="00FD5912">
        <w:rPr>
          <w:b/>
          <w:sz w:val="28"/>
          <w:szCs w:val="28"/>
        </w:rPr>
        <w:t>5.1</w:t>
      </w:r>
      <w:r w:rsidR="00761F87" w:rsidRPr="00FD5912">
        <w:rPr>
          <w:b/>
          <w:sz w:val="28"/>
          <w:szCs w:val="28"/>
        </w:rPr>
        <w:t xml:space="preserve"> </w:t>
      </w:r>
      <w:r w:rsidR="00A821D3" w:rsidRPr="00FD5912">
        <w:rPr>
          <w:b/>
          <w:sz w:val="28"/>
          <w:szCs w:val="28"/>
        </w:rPr>
        <w:t>Как предупредить плоскостопие у детей.</w:t>
      </w:r>
    </w:p>
    <w:p w14:paraId="31A6CEA7" w14:textId="1C1A0C2A" w:rsidR="00A821D3" w:rsidRPr="00E76DA5" w:rsidRDefault="00A821D3" w:rsidP="00E76DA5">
      <w:pPr>
        <w:jc w:val="both"/>
        <w:rPr>
          <w:rFonts w:ascii="Times New Roman" w:hAnsi="Times New Roman" w:cs="Times New Roman"/>
          <w:sz w:val="28"/>
          <w:szCs w:val="28"/>
        </w:rPr>
      </w:pPr>
      <w:r w:rsidRPr="00FD5912">
        <w:rPr>
          <w:rFonts w:ascii="Times New Roman" w:hAnsi="Times New Roman" w:cs="Times New Roman"/>
          <w:sz w:val="28"/>
          <w:szCs w:val="28"/>
        </w:rPr>
        <w:tab/>
        <w:t xml:space="preserve">Часто бывает непонятно, почему ребенок стал вялым, малоподвижным, почему он устает на прогулках, жалуется на недомогание. И если малыш по всем обычным показателям (нормальная температура, отсутствие простудных и инфекционных заболеваний) здоров, состояние его относят за счет настроения и свойства характера. Если же взрослые внимательны к ребенку, они в ряде случаев смогут определить причину отклонения от нормального состояния ребенка. Один из таких факторов нарушение правильной работы опорно-двигательного аппарата </w:t>
      </w:r>
      <w:r w:rsidR="00C612D3" w:rsidRPr="00FD5912">
        <w:rPr>
          <w:rFonts w:ascii="Times New Roman" w:hAnsi="Times New Roman" w:cs="Times New Roman"/>
          <w:sz w:val="28"/>
          <w:szCs w:val="28"/>
        </w:rPr>
        <w:t>и, в частности,</w:t>
      </w:r>
      <w:r w:rsidRPr="00FD5912">
        <w:rPr>
          <w:rFonts w:ascii="Times New Roman" w:hAnsi="Times New Roman" w:cs="Times New Roman"/>
          <w:sz w:val="28"/>
          <w:szCs w:val="28"/>
        </w:rPr>
        <w:t xml:space="preserve"> плоская стопа</w:t>
      </w:r>
      <w:r w:rsidR="00E76DA5">
        <w:rPr>
          <w:rFonts w:ascii="Times New Roman" w:hAnsi="Times New Roman" w:cs="Times New Roman"/>
          <w:sz w:val="28"/>
          <w:szCs w:val="28"/>
        </w:rPr>
        <w:t>.</w:t>
      </w:r>
    </w:p>
    <w:p w14:paraId="67529935" w14:textId="2CD61E02" w:rsidR="00A821D3" w:rsidRPr="00FD5912" w:rsidRDefault="00A821D3" w:rsidP="00A821D3">
      <w:pPr>
        <w:jc w:val="both"/>
        <w:rPr>
          <w:rFonts w:ascii="Times New Roman" w:hAnsi="Times New Roman" w:cs="Times New Roman"/>
          <w:sz w:val="28"/>
          <w:szCs w:val="28"/>
        </w:rPr>
      </w:pPr>
      <w:r w:rsidRPr="00FD5912">
        <w:rPr>
          <w:rFonts w:ascii="Times New Roman" w:hAnsi="Times New Roman" w:cs="Times New Roman"/>
          <w:sz w:val="28"/>
          <w:szCs w:val="28"/>
        </w:rPr>
        <w:tab/>
        <w:t xml:space="preserve">В начальных стадиях плоскостопие внешне почти не выражено. Особенно трудно распознать его у самых маленьких, т. </w:t>
      </w:r>
      <w:r w:rsidR="00E76DA5" w:rsidRPr="00FD5912">
        <w:rPr>
          <w:rFonts w:ascii="Times New Roman" w:hAnsi="Times New Roman" w:cs="Times New Roman"/>
          <w:sz w:val="28"/>
          <w:szCs w:val="28"/>
        </w:rPr>
        <w:t>К</w:t>
      </w:r>
      <w:r w:rsidRPr="00FD5912">
        <w:rPr>
          <w:rFonts w:ascii="Times New Roman" w:hAnsi="Times New Roman" w:cs="Times New Roman"/>
          <w:sz w:val="28"/>
          <w:szCs w:val="28"/>
        </w:rPr>
        <w:t xml:space="preserve">. детская стопа по сравнению со стопой взрослого значительно шире в передней части, заметно сужается к пятке, много подвижнее. В первый период заболевания болезненные ощущения не носят постоянных характер, только после длительных прогулок и к вечеру ребенок жалуется на усталость и незначительные боли в ногах. Бывают случаи, когда дети к концу дня сетуют, что обувь, которая не причиняла утром боль, начинает давить пальцы. Происходит это от </w:t>
      </w:r>
      <w:r w:rsidR="00C154F5" w:rsidRPr="00FD5912">
        <w:rPr>
          <w:rFonts w:ascii="Times New Roman" w:hAnsi="Times New Roman" w:cs="Times New Roman"/>
          <w:sz w:val="28"/>
          <w:szCs w:val="28"/>
        </w:rPr>
        <w:t>того,</w:t>
      </w:r>
      <w:r w:rsidRPr="00FD5912">
        <w:rPr>
          <w:rFonts w:ascii="Times New Roman" w:hAnsi="Times New Roman" w:cs="Times New Roman"/>
          <w:sz w:val="28"/>
          <w:szCs w:val="28"/>
        </w:rPr>
        <w:t xml:space="preserve"> что, продольная выемка стопы не выдерживает длительной и непосильной нагрузки, становится менее глубокой, стопа уплощается и вследствие этого удлиняется. Родители, обратившие на это внимание, должны непременно показать ребенка врачу.</w:t>
      </w:r>
    </w:p>
    <w:p w14:paraId="2E5C413C" w14:textId="40E04BEF" w:rsidR="00A821D3" w:rsidRPr="00FD5912" w:rsidRDefault="00A821D3" w:rsidP="00A821D3">
      <w:pPr>
        <w:jc w:val="both"/>
        <w:rPr>
          <w:rFonts w:ascii="Times New Roman" w:hAnsi="Times New Roman" w:cs="Times New Roman"/>
          <w:sz w:val="28"/>
          <w:szCs w:val="28"/>
        </w:rPr>
      </w:pPr>
      <w:r w:rsidRPr="00FD5912">
        <w:rPr>
          <w:rFonts w:ascii="Times New Roman" w:hAnsi="Times New Roman" w:cs="Times New Roman"/>
          <w:sz w:val="28"/>
          <w:szCs w:val="28"/>
        </w:rPr>
        <w:tab/>
        <w:t xml:space="preserve">Распространено мнение, будто плоскостопие в детстве – нормальное явление, а с возрастом уплощение стопы само собой ликвидируется. В действительности же плоскостопие без соответствующего лечения и профилактики усиливается и нередко приводит </w:t>
      </w:r>
      <w:r w:rsidR="00300D4E" w:rsidRPr="00FD5912">
        <w:rPr>
          <w:rFonts w:ascii="Times New Roman" w:hAnsi="Times New Roman" w:cs="Times New Roman"/>
          <w:sz w:val="28"/>
          <w:szCs w:val="28"/>
        </w:rPr>
        <w:t>к частичной или полной потере</w:t>
      </w:r>
      <w:r w:rsidRPr="00FD5912">
        <w:rPr>
          <w:rFonts w:ascii="Times New Roman" w:hAnsi="Times New Roman" w:cs="Times New Roman"/>
          <w:sz w:val="28"/>
          <w:szCs w:val="28"/>
        </w:rPr>
        <w:t xml:space="preserve"> трудоспособности.</w:t>
      </w:r>
    </w:p>
    <w:p w14:paraId="3E84AD5E" w14:textId="47F4623E" w:rsidR="00A821D3" w:rsidRPr="00FD5912" w:rsidRDefault="00A821D3" w:rsidP="00E76DA5">
      <w:pPr>
        <w:jc w:val="both"/>
        <w:rPr>
          <w:rFonts w:ascii="Times New Roman" w:hAnsi="Times New Roman" w:cs="Times New Roman"/>
          <w:sz w:val="28"/>
          <w:szCs w:val="28"/>
        </w:rPr>
      </w:pPr>
      <w:r w:rsidRPr="00FD5912">
        <w:rPr>
          <w:rFonts w:ascii="Times New Roman" w:hAnsi="Times New Roman" w:cs="Times New Roman"/>
          <w:sz w:val="28"/>
          <w:szCs w:val="28"/>
        </w:rPr>
        <w:tab/>
      </w:r>
      <w:r w:rsidRPr="00FD5912">
        <w:rPr>
          <w:rFonts w:ascii="Times New Roman" w:hAnsi="Times New Roman" w:cs="Times New Roman"/>
          <w:i/>
          <w:sz w:val="28"/>
          <w:szCs w:val="28"/>
        </w:rPr>
        <w:t>Для профилактики плоскостопия необходимо</w:t>
      </w:r>
      <w:r w:rsidRPr="00FD5912">
        <w:rPr>
          <w:rFonts w:ascii="Times New Roman" w:hAnsi="Times New Roman" w:cs="Times New Roman"/>
          <w:sz w:val="28"/>
          <w:szCs w:val="28"/>
        </w:rPr>
        <w:t xml:space="preserve"> соблюдать правила гигиены стопы. К этим правилам относятся ежедневные гигиенические ванночки с детским мылом, подрезание ногтей раз в неделю (линия ногтя должна быть прямой, а не овальной, иначе ноготь может врастать в кожу), правильный подбор размера обуви и носков. Носки и колготки должны быть с добавлением хлопковой или шерстяной нити – она хорошо впитывает влагу.</w:t>
      </w:r>
    </w:p>
    <w:p w14:paraId="02FBBC54" w14:textId="2E5D092F" w:rsidR="00A821D3" w:rsidRPr="00FD5912" w:rsidRDefault="00A821D3" w:rsidP="00A821D3">
      <w:pPr>
        <w:jc w:val="both"/>
        <w:rPr>
          <w:rFonts w:ascii="Times New Roman" w:hAnsi="Times New Roman" w:cs="Times New Roman"/>
          <w:sz w:val="28"/>
          <w:szCs w:val="28"/>
        </w:rPr>
      </w:pPr>
      <w:r w:rsidRPr="00FD5912">
        <w:rPr>
          <w:rFonts w:ascii="Times New Roman" w:hAnsi="Times New Roman" w:cs="Times New Roman"/>
          <w:sz w:val="28"/>
          <w:szCs w:val="28"/>
        </w:rPr>
        <w:tab/>
      </w:r>
      <w:r w:rsidRPr="00FD5912">
        <w:rPr>
          <w:rFonts w:ascii="Times New Roman" w:hAnsi="Times New Roman" w:cs="Times New Roman"/>
          <w:i/>
          <w:sz w:val="28"/>
          <w:szCs w:val="28"/>
        </w:rPr>
        <w:t>Для нормального развития стопы и предупреждения плоскостопия</w:t>
      </w:r>
      <w:r w:rsidRPr="00FD5912">
        <w:rPr>
          <w:rFonts w:ascii="Times New Roman" w:hAnsi="Times New Roman" w:cs="Times New Roman"/>
          <w:sz w:val="28"/>
          <w:szCs w:val="28"/>
        </w:rPr>
        <w:t xml:space="preserve"> не следует </w:t>
      </w:r>
      <w:r w:rsidR="00C154F5" w:rsidRPr="00FD5912">
        <w:rPr>
          <w:rFonts w:ascii="Times New Roman" w:hAnsi="Times New Roman" w:cs="Times New Roman"/>
          <w:sz w:val="28"/>
          <w:szCs w:val="28"/>
        </w:rPr>
        <w:t>забывать и</w:t>
      </w:r>
      <w:r w:rsidRPr="00FD5912">
        <w:rPr>
          <w:rFonts w:ascii="Times New Roman" w:hAnsi="Times New Roman" w:cs="Times New Roman"/>
          <w:sz w:val="28"/>
          <w:szCs w:val="28"/>
        </w:rPr>
        <w:t xml:space="preserve"> о таких общих профилактических мерах, как соблюдение режима, упражнения общеразвивающего характера, увеличения длительности пребывания на воздухе, обтирание холодной водой, ходьба босиком в теплое время года по гальке, песку. Для укрепления </w:t>
      </w:r>
      <w:proofErr w:type="spellStart"/>
      <w:r w:rsidRPr="00FD5912">
        <w:rPr>
          <w:rFonts w:ascii="Times New Roman" w:hAnsi="Times New Roman" w:cs="Times New Roman"/>
          <w:sz w:val="28"/>
          <w:szCs w:val="28"/>
        </w:rPr>
        <w:t>связочно</w:t>
      </w:r>
      <w:proofErr w:type="spellEnd"/>
      <w:r w:rsidRPr="00FD5912">
        <w:rPr>
          <w:rFonts w:ascii="Times New Roman" w:hAnsi="Times New Roman" w:cs="Times New Roman"/>
          <w:sz w:val="28"/>
          <w:szCs w:val="28"/>
        </w:rPr>
        <w:t>-мышечного аппарата полезны дозированные спортивные упражнения: ходьба на лыжах, по бревну, плавание, лазание по канату. В комплекс утренней гимнастики необходимо включать специальные упражнения:</w:t>
      </w:r>
    </w:p>
    <w:p w14:paraId="28A7DCE4" w14:textId="2B2A53BE" w:rsidR="00E75FD4" w:rsidRPr="00E76DA5" w:rsidRDefault="00A821D3" w:rsidP="00E76DA5">
      <w:pPr>
        <w:ind w:firstLine="360"/>
        <w:jc w:val="both"/>
        <w:rPr>
          <w:rFonts w:ascii="Times New Roman" w:hAnsi="Times New Roman" w:cs="Times New Roman"/>
          <w:sz w:val="28"/>
          <w:szCs w:val="28"/>
        </w:rPr>
      </w:pPr>
      <w:r w:rsidRPr="00FD5912">
        <w:rPr>
          <w:rFonts w:ascii="Times New Roman" w:hAnsi="Times New Roman" w:cs="Times New Roman"/>
          <w:sz w:val="28"/>
          <w:szCs w:val="28"/>
        </w:rPr>
        <w:lastRenderedPageBreak/>
        <w:t>Очень эффективна езда на велосипеде с упором педалей на центр стопы. Хорошо организовать мытье ног следующим образом: ребенок поочередно моет одну ногу другой ногой, начиная со ступни и заканчивая коленом.</w:t>
      </w:r>
      <w:r w:rsidRPr="00FD5912">
        <w:rPr>
          <w:rFonts w:ascii="Times New Roman" w:hAnsi="Times New Roman" w:cs="Times New Roman"/>
          <w:b/>
          <w:color w:val="FF0000"/>
          <w:sz w:val="28"/>
          <w:szCs w:val="28"/>
        </w:rPr>
        <w:t xml:space="preserve">     </w:t>
      </w:r>
      <w:r w:rsidRPr="00FD5912">
        <w:rPr>
          <w:rFonts w:ascii="Times New Roman" w:hAnsi="Times New Roman" w:cs="Times New Roman"/>
          <w:sz w:val="28"/>
          <w:szCs w:val="28"/>
        </w:rPr>
        <w:t>Как же определить родителям, страдают ли их дети этим недугом? Здесь поможет наблюдение за стопами в динамике. Увеличение выемки на отпечатках стоп через каждые 6 месяцев будет свидетельствовать о развитии свода. Выемку можно определить отпечатком стопы, окрашенной красящим веществом на листе белой бумаги. Повторный отпечаток позволит путем сравнения определить степень плоскостопия, его увеличивающийся или уменьшающийся характер. Во всех сомнительных случаях необходимо обратиться к врачу.</w:t>
      </w:r>
    </w:p>
    <w:p w14:paraId="4AD1DAF0" w14:textId="1F9967AB" w:rsidR="00A821D3" w:rsidRPr="00FD5912" w:rsidRDefault="00584554" w:rsidP="00C612D3">
      <w:pPr>
        <w:spacing w:after="0"/>
        <w:jc w:val="center"/>
        <w:rPr>
          <w:rFonts w:ascii="Times New Roman" w:eastAsia="Times New Roman" w:hAnsi="Times New Roman" w:cs="Times New Roman"/>
          <w:i/>
          <w:sz w:val="28"/>
          <w:szCs w:val="28"/>
        </w:rPr>
      </w:pPr>
      <w:r w:rsidRPr="00FD5912">
        <w:rPr>
          <w:rFonts w:ascii="Times New Roman" w:eastAsia="Times New Roman" w:hAnsi="Times New Roman" w:cs="Times New Roman"/>
          <w:b/>
          <w:bCs/>
          <w:i/>
          <w:sz w:val="28"/>
          <w:szCs w:val="28"/>
          <w:shd w:val="clear" w:color="auto" w:fill="FFFFFF"/>
        </w:rPr>
        <w:t xml:space="preserve">5.2 </w:t>
      </w:r>
      <w:r w:rsidR="00A821D3" w:rsidRPr="00FD5912">
        <w:rPr>
          <w:rFonts w:ascii="Times New Roman" w:eastAsia="Times New Roman" w:hAnsi="Times New Roman" w:cs="Times New Roman"/>
          <w:b/>
          <w:bCs/>
          <w:i/>
          <w:sz w:val="28"/>
          <w:szCs w:val="28"/>
          <w:shd w:val="clear" w:color="auto" w:fill="FFFFFF"/>
        </w:rPr>
        <w:t>Использование упражнений на релаксацию в работе с</w:t>
      </w:r>
      <w:r w:rsidR="00A821D3" w:rsidRPr="00FD5912">
        <w:rPr>
          <w:rFonts w:ascii="Times New Roman" w:eastAsia="Times New Roman" w:hAnsi="Times New Roman" w:cs="Times New Roman"/>
          <w:b/>
          <w:bCs/>
          <w:i/>
          <w:sz w:val="28"/>
          <w:szCs w:val="28"/>
        </w:rPr>
        <w:t> </w:t>
      </w:r>
      <w:r w:rsidR="00A821D3" w:rsidRPr="00FD5912">
        <w:rPr>
          <w:rFonts w:ascii="Times New Roman" w:eastAsia="Times New Roman" w:hAnsi="Times New Roman" w:cs="Times New Roman"/>
          <w:b/>
          <w:bCs/>
          <w:i/>
          <w:sz w:val="28"/>
          <w:szCs w:val="28"/>
          <w:shd w:val="clear" w:color="auto" w:fill="FFFFFF"/>
        </w:rPr>
        <w:t>детьми.</w:t>
      </w:r>
    </w:p>
    <w:p w14:paraId="0E29CDD9" w14:textId="549610AD" w:rsidR="00A821D3" w:rsidRPr="00FD5912" w:rsidRDefault="00A821D3" w:rsidP="00C612D3">
      <w:pPr>
        <w:shd w:val="clear" w:color="auto" w:fill="FFFFFF"/>
        <w:spacing w:after="0"/>
        <w:rPr>
          <w:rFonts w:ascii="Times New Roman" w:eastAsia="Times New Roman" w:hAnsi="Times New Roman" w:cs="Times New Roman"/>
          <w:color w:val="000000"/>
          <w:sz w:val="28"/>
          <w:szCs w:val="28"/>
        </w:rPr>
      </w:pPr>
      <w:r w:rsidRPr="00FD5912">
        <w:rPr>
          <w:rFonts w:ascii="Times New Roman" w:eastAsia="Times New Roman" w:hAnsi="Times New Roman" w:cs="Times New Roman"/>
          <w:color w:val="000000"/>
          <w:sz w:val="28"/>
          <w:szCs w:val="28"/>
        </w:rPr>
        <w:t> 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w:t>
      </w:r>
      <w:r w:rsidR="00E75FD4" w:rsidRPr="00FD5912">
        <w:rPr>
          <w:rFonts w:ascii="Times New Roman" w:eastAsia="Times New Roman" w:hAnsi="Times New Roman" w:cs="Times New Roman"/>
          <w:color w:val="000000"/>
          <w:sz w:val="28"/>
          <w:szCs w:val="28"/>
        </w:rPr>
        <w:t xml:space="preserve"> </w:t>
      </w:r>
      <w:r w:rsidRPr="00FD5912">
        <w:rPr>
          <w:rFonts w:ascii="Times New Roman" w:eastAsia="Times New Roman" w:hAnsi="Times New Roman" w:cs="Times New Roman"/>
          <w:color w:val="000000"/>
          <w:sz w:val="28"/>
          <w:szCs w:val="28"/>
        </w:rPr>
        <w:t xml:space="preserve">Такие нагрузки отрицательно сказываются </w:t>
      </w:r>
      <w:r w:rsidR="00E76DA5" w:rsidRPr="00FD5912">
        <w:rPr>
          <w:rFonts w:ascii="Times New Roman" w:eastAsia="Times New Roman" w:hAnsi="Times New Roman" w:cs="Times New Roman"/>
          <w:color w:val="000000"/>
          <w:sz w:val="28"/>
          <w:szCs w:val="28"/>
        </w:rPr>
        <w:t>на здоровье</w:t>
      </w:r>
      <w:r w:rsidRPr="00FD5912">
        <w:rPr>
          <w:rFonts w:ascii="Times New Roman" w:eastAsia="Times New Roman" w:hAnsi="Times New Roman" w:cs="Times New Roman"/>
          <w:color w:val="000000"/>
          <w:sz w:val="28"/>
          <w:szCs w:val="28"/>
        </w:rPr>
        <w:t xml:space="preserve"> детей. Поэтому так важно в работе с дошкольниками использовать упражнения на релаксацию. Почему-то принято считать, что методы релаксации и медитации показаны только взрослым. На самом же деле, это не совсем так. Релаксация детей дошкольного возраста требует особого взгляда и подхода. Главное – правильно и умело этим пользоваться.</w:t>
      </w:r>
      <w:r w:rsidR="00C612D3">
        <w:rPr>
          <w:rFonts w:ascii="Times New Roman" w:eastAsia="Times New Roman" w:hAnsi="Times New Roman" w:cs="Times New Roman"/>
          <w:color w:val="000000"/>
          <w:sz w:val="28"/>
          <w:szCs w:val="28"/>
        </w:rPr>
        <w:t xml:space="preserve"> </w:t>
      </w:r>
      <w:r w:rsidRPr="00FD5912">
        <w:rPr>
          <w:rFonts w:ascii="Times New Roman" w:eastAsia="Times New Roman" w:hAnsi="Times New Roman" w:cs="Times New Roman"/>
          <w:color w:val="000000"/>
          <w:sz w:val="28"/>
          <w:szCs w:val="28"/>
        </w:rPr>
        <w:t>Для формирования эмоциональной стабильности ребенка важно научить его управлять своим телом.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Релаксация может быть как непроизвольной, так и произвольной, достигнутой в результате применения специальных психофизиологических техник.</w:t>
      </w:r>
    </w:p>
    <w:p w14:paraId="28083478" w14:textId="77777777" w:rsidR="00584554" w:rsidRPr="00FD5912" w:rsidRDefault="00584554" w:rsidP="00A821D3">
      <w:pPr>
        <w:shd w:val="clear" w:color="auto" w:fill="FFFFFF"/>
        <w:spacing w:after="0" w:line="240" w:lineRule="auto"/>
        <w:jc w:val="both"/>
        <w:rPr>
          <w:rFonts w:ascii="Times New Roman" w:eastAsia="Times New Roman" w:hAnsi="Times New Roman" w:cs="Times New Roman"/>
          <w:sz w:val="28"/>
          <w:szCs w:val="28"/>
        </w:rPr>
      </w:pPr>
    </w:p>
    <w:p w14:paraId="4DBE974B" w14:textId="3A566625" w:rsidR="00584554" w:rsidRPr="00FD5912" w:rsidRDefault="00584554" w:rsidP="00E76DA5">
      <w:pPr>
        <w:shd w:val="clear" w:color="auto" w:fill="FFFFFF"/>
        <w:spacing w:after="0" w:line="240" w:lineRule="auto"/>
        <w:jc w:val="center"/>
        <w:rPr>
          <w:rFonts w:ascii="Times New Roman" w:eastAsia="Times New Roman" w:hAnsi="Times New Roman" w:cs="Times New Roman"/>
          <w:b/>
          <w:i/>
          <w:sz w:val="28"/>
          <w:szCs w:val="28"/>
        </w:rPr>
      </w:pPr>
      <w:r w:rsidRPr="00FD5912">
        <w:rPr>
          <w:rFonts w:ascii="Times New Roman" w:eastAsia="Times New Roman" w:hAnsi="Times New Roman" w:cs="Times New Roman"/>
          <w:b/>
          <w:i/>
          <w:sz w:val="28"/>
          <w:szCs w:val="28"/>
        </w:rPr>
        <w:t>5.3 Самомассаж в домашних условиях</w:t>
      </w:r>
    </w:p>
    <w:p w14:paraId="23BF032C" w14:textId="77777777" w:rsidR="00E75FD4" w:rsidRPr="00FD5912" w:rsidRDefault="00584554" w:rsidP="00B208C5">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У человека на теле имеются особые точки, которые регулируют деятельность внутренних органов. Массаж этих точек повышает защитные силы организма в целом, а также слизистых оболочек носа, горла, бронхов. Под воздействием самомассажа организм и взрослого, и ребёнка начинает лечить себя сам. Самомассаж делать несложно. Слегка следует надавливать на точку и делать круговые движения 9 раз по часовой стрелке и 9 раз против часовой стрелки. Лучше всего точечный массаж делать не только по утрам, но еще днем (если есть такая возможность) и вечером, то есть не реже чем</w:t>
      </w:r>
      <w:r w:rsidR="00B208C5" w:rsidRPr="00FD5912">
        <w:rPr>
          <w:rFonts w:ascii="Times New Roman" w:hAnsi="Times New Roman" w:cs="Times New Roman"/>
          <w:sz w:val="28"/>
          <w:szCs w:val="28"/>
        </w:rPr>
        <w:t xml:space="preserve"> через каждые пять-шесть часов.</w:t>
      </w:r>
    </w:p>
    <w:p w14:paraId="71E96A2D" w14:textId="77777777" w:rsidR="00584554" w:rsidRPr="00FD5912" w:rsidRDefault="00584554" w:rsidP="00584554">
      <w:pPr>
        <w:spacing w:after="0"/>
        <w:ind w:firstLine="708"/>
        <w:contextualSpacing/>
        <w:jc w:val="both"/>
        <w:rPr>
          <w:rFonts w:ascii="Times New Roman" w:hAnsi="Times New Roman" w:cs="Times New Roman"/>
          <w:b/>
          <w:sz w:val="28"/>
          <w:szCs w:val="28"/>
        </w:rPr>
      </w:pPr>
      <w:r w:rsidRPr="00FD5912">
        <w:rPr>
          <w:rFonts w:ascii="Times New Roman" w:hAnsi="Times New Roman" w:cs="Times New Roman"/>
          <w:b/>
          <w:sz w:val="28"/>
          <w:szCs w:val="28"/>
        </w:rPr>
        <w:t>Будьте здоровы!</w:t>
      </w:r>
    </w:p>
    <w:p w14:paraId="229B2D38" w14:textId="77777777" w:rsidR="00584554" w:rsidRPr="00FD5912" w:rsidRDefault="00E75FD4" w:rsidP="00584554">
      <w:pPr>
        <w:spacing w:after="0"/>
        <w:contextualSpacing/>
        <w:jc w:val="both"/>
        <w:rPr>
          <w:rFonts w:ascii="Times New Roman" w:hAnsi="Times New Roman" w:cs="Times New Roman"/>
          <w:sz w:val="28"/>
          <w:szCs w:val="28"/>
        </w:rPr>
      </w:pPr>
      <w:r w:rsidRPr="00FD5912">
        <w:rPr>
          <w:rFonts w:ascii="Times New Roman" w:hAnsi="Times New Roman" w:cs="Times New Roman"/>
          <w:sz w:val="28"/>
          <w:szCs w:val="28"/>
        </w:rPr>
        <w:t xml:space="preserve">         </w:t>
      </w:r>
      <w:r w:rsidR="00584554" w:rsidRPr="00FD5912">
        <w:rPr>
          <w:rFonts w:ascii="Times New Roman" w:hAnsi="Times New Roman" w:cs="Times New Roman"/>
          <w:sz w:val="28"/>
          <w:szCs w:val="28"/>
        </w:rPr>
        <w:t>Зона 1 — область всей грудины, которая является важнейшим кроветворным органом. Она связана со слизистой оболочкой трахеи, бронхов, а также костным мозгом грудины; при массаже данной зоны уменьшается кашель, улучшается кроветворение.</w:t>
      </w:r>
    </w:p>
    <w:p w14:paraId="36229456"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lastRenderedPageBreak/>
        <w:t xml:space="preserve">Зона 2 — (яремная ямка) связана с тимусом (вилочковой железой), регулирующим созревание </w:t>
      </w:r>
      <w:proofErr w:type="spellStart"/>
      <w:r w:rsidRPr="00FD5912">
        <w:rPr>
          <w:rFonts w:ascii="Times New Roman" w:hAnsi="Times New Roman" w:cs="Times New Roman"/>
          <w:sz w:val="28"/>
          <w:szCs w:val="28"/>
        </w:rPr>
        <w:t>Тлимфоцитов</w:t>
      </w:r>
      <w:proofErr w:type="spellEnd"/>
      <w:r w:rsidRPr="00FD5912">
        <w:rPr>
          <w:rFonts w:ascii="Times New Roman" w:hAnsi="Times New Roman" w:cs="Times New Roman"/>
          <w:sz w:val="28"/>
          <w:szCs w:val="28"/>
        </w:rPr>
        <w:t>, гормонов роста и общее развитие организма.</w:t>
      </w:r>
    </w:p>
    <w:p w14:paraId="67A17CA9"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Зона 3 находится в развилках сонных артерий. Она связана с особыми образованиями, контролирующими химический состав крови. Местный массаж улучшает кровообращение, обмен веществ, выработку инсулина и других гормонов.</w:t>
      </w:r>
    </w:p>
    <w:p w14:paraId="39383BEF"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Зона 4 — верхние отделы шеи, в области 1-5-го шейных позвонков. Здесь расположен верхний шейный симпатический узел (ганглий). Он стоит на пути всех сигналов к мозгу, которые поступают от внутренних органов через нервные вегетативные узлы, расположенные цепочкой вдоль позвоночника.</w:t>
      </w:r>
    </w:p>
    <w:p w14:paraId="3D5FFFD0"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Зона 5 находится в области 7-го шейного и 1-го грудного позвонков. Это перекресток всех путей, проходящих от туловища к голове, головному мозгу.</w:t>
      </w:r>
    </w:p>
    <w:p w14:paraId="26E5AD0D"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Воздействие на зоны 4 и 5 дает колоссальный оздоровительный эффект: нормализует вегетососудистый тонус, улучшает кровообращение, работу головного мозга, оздоравливает миндалины, помогает снять боли в голове, ушах, шее.</w:t>
      </w:r>
    </w:p>
    <w:p w14:paraId="542C8112"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Зона 7 — выход первой ветки тройничного нерва. Воздействие на эту область улучшает кровоснабжение лобных отделов мозга и пазух носа, укрепляет зрение, помогает умственному развитию.</w:t>
      </w:r>
    </w:p>
    <w:p w14:paraId="4A6075F7"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Массаж зоны 8 (ушные козелки) положительно воздействует на орган слуха и вестибулярный аппарат.</w:t>
      </w:r>
    </w:p>
    <w:p w14:paraId="719A6A2E" w14:textId="7777777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 xml:space="preserve">Зона 9 находится на кистях рук. На них расположено множество важных </w:t>
      </w:r>
      <w:proofErr w:type="spellStart"/>
      <w:r w:rsidRPr="00FD5912">
        <w:rPr>
          <w:rFonts w:ascii="Times New Roman" w:hAnsi="Times New Roman" w:cs="Times New Roman"/>
          <w:sz w:val="28"/>
          <w:szCs w:val="28"/>
        </w:rPr>
        <w:t>биоточек</w:t>
      </w:r>
      <w:proofErr w:type="spellEnd"/>
      <w:r w:rsidRPr="00FD5912">
        <w:rPr>
          <w:rFonts w:ascii="Times New Roman" w:hAnsi="Times New Roman" w:cs="Times New Roman"/>
          <w:sz w:val="28"/>
          <w:szCs w:val="28"/>
        </w:rPr>
        <w:t xml:space="preserve"> и зон, воздействие на которые стимулирует работу головного мозга и всего организма.</w:t>
      </w:r>
    </w:p>
    <w:p w14:paraId="4BE864AA" w14:textId="42842357" w:rsidR="00584554" w:rsidRPr="00FD5912" w:rsidRDefault="00584554" w:rsidP="00584554">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 xml:space="preserve">Первый сеанс этого самомассажа рекомендуем сделать прямо сейчас, во время чтения этих строк, —   попробуйте, </w:t>
      </w:r>
      <w:r w:rsidR="00E76DA5" w:rsidRPr="00FD5912">
        <w:rPr>
          <w:rFonts w:ascii="Times New Roman" w:hAnsi="Times New Roman" w:cs="Times New Roman"/>
          <w:sz w:val="28"/>
          <w:szCs w:val="28"/>
        </w:rPr>
        <w:t>надеемся, что</w:t>
      </w:r>
      <w:r w:rsidRPr="00FD5912">
        <w:rPr>
          <w:rFonts w:ascii="Times New Roman" w:hAnsi="Times New Roman" w:cs="Times New Roman"/>
          <w:sz w:val="28"/>
          <w:szCs w:val="28"/>
        </w:rPr>
        <w:t xml:space="preserve"> вам понравится.</w:t>
      </w:r>
    </w:p>
    <w:p w14:paraId="2D6AB4A3" w14:textId="319F8423" w:rsidR="00584554" w:rsidRPr="00FD5912" w:rsidRDefault="00584554" w:rsidP="00584554">
      <w:pPr>
        <w:spacing w:after="0"/>
        <w:contextualSpacing/>
        <w:jc w:val="both"/>
        <w:rPr>
          <w:rFonts w:ascii="Times New Roman" w:hAnsi="Times New Roman" w:cs="Times New Roman"/>
          <w:sz w:val="28"/>
          <w:szCs w:val="28"/>
        </w:rPr>
      </w:pPr>
      <w:r w:rsidRPr="00FD5912">
        <w:rPr>
          <w:rFonts w:ascii="Times New Roman" w:hAnsi="Times New Roman" w:cs="Times New Roman"/>
          <w:sz w:val="28"/>
          <w:szCs w:val="28"/>
        </w:rPr>
        <w:t xml:space="preserve">Зоны 1 и 2 —   основа основ. Наше кроветворение. </w:t>
      </w:r>
      <w:r w:rsidR="00E76DA5" w:rsidRPr="00FD5912">
        <w:rPr>
          <w:rFonts w:ascii="Times New Roman" w:hAnsi="Times New Roman" w:cs="Times New Roman"/>
          <w:sz w:val="28"/>
          <w:szCs w:val="28"/>
        </w:rPr>
        <w:t>Наш иммунный</w:t>
      </w:r>
      <w:r w:rsidRPr="00FD5912">
        <w:rPr>
          <w:rFonts w:ascii="Times New Roman" w:hAnsi="Times New Roman" w:cs="Times New Roman"/>
          <w:sz w:val="28"/>
          <w:szCs w:val="28"/>
        </w:rPr>
        <w:t xml:space="preserve"> статус.                   Крепкая защита организма.</w:t>
      </w:r>
    </w:p>
    <w:p w14:paraId="71A093C0" w14:textId="09D72A9F" w:rsidR="00E75FD4" w:rsidRPr="00FD5912" w:rsidRDefault="00584554" w:rsidP="00B208C5">
      <w:pPr>
        <w:spacing w:after="0"/>
        <w:ind w:firstLine="708"/>
        <w:contextualSpacing/>
        <w:jc w:val="both"/>
        <w:rPr>
          <w:rFonts w:ascii="Times New Roman" w:hAnsi="Times New Roman" w:cs="Times New Roman"/>
          <w:sz w:val="28"/>
          <w:szCs w:val="28"/>
        </w:rPr>
      </w:pPr>
      <w:r w:rsidRPr="00FD5912">
        <w:rPr>
          <w:rFonts w:ascii="Times New Roman" w:hAnsi="Times New Roman" w:cs="Times New Roman"/>
          <w:sz w:val="28"/>
          <w:szCs w:val="28"/>
        </w:rPr>
        <w:t xml:space="preserve">Зона 6 находится в местах выхода второй ветви огромного тройничного нерва. Массаж улучшает </w:t>
      </w:r>
      <w:r w:rsidR="00E76DA5" w:rsidRPr="00FD5912">
        <w:rPr>
          <w:rFonts w:ascii="Times New Roman" w:hAnsi="Times New Roman" w:cs="Times New Roman"/>
          <w:sz w:val="28"/>
          <w:szCs w:val="28"/>
        </w:rPr>
        <w:t>носовое дыхание, состояние</w:t>
      </w:r>
      <w:r w:rsidRPr="00FD5912">
        <w:rPr>
          <w:rFonts w:ascii="Times New Roman" w:hAnsi="Times New Roman" w:cs="Times New Roman"/>
          <w:sz w:val="28"/>
          <w:szCs w:val="28"/>
        </w:rPr>
        <w:t xml:space="preserve"> зубов, слизистых носа и гайморовых пазух, стимулирует организм на выработку собственного интерферона и других </w:t>
      </w:r>
      <w:r w:rsidR="00C154F5" w:rsidRPr="00FD5912">
        <w:rPr>
          <w:rFonts w:ascii="Times New Roman" w:hAnsi="Times New Roman" w:cs="Times New Roman"/>
          <w:sz w:val="28"/>
          <w:szCs w:val="28"/>
        </w:rPr>
        <w:t>антивирусных</w:t>
      </w:r>
      <w:r w:rsidRPr="00FD5912">
        <w:rPr>
          <w:rFonts w:ascii="Times New Roman" w:hAnsi="Times New Roman" w:cs="Times New Roman"/>
          <w:sz w:val="28"/>
          <w:szCs w:val="28"/>
        </w:rPr>
        <w:t xml:space="preserve"> веществ. </w:t>
      </w:r>
    </w:p>
    <w:p w14:paraId="63D8F4AF" w14:textId="77777777" w:rsidR="00E76DA5" w:rsidRDefault="00E76DA5" w:rsidP="00E76DA5">
      <w:pPr>
        <w:spacing w:after="0"/>
        <w:contextualSpacing/>
        <w:jc w:val="center"/>
        <w:rPr>
          <w:rFonts w:ascii="Times New Roman" w:hAnsi="Times New Roman" w:cs="Times New Roman"/>
          <w:b/>
          <w:i/>
          <w:sz w:val="28"/>
          <w:szCs w:val="28"/>
        </w:rPr>
      </w:pPr>
    </w:p>
    <w:p w14:paraId="385111FB" w14:textId="4FF4BCB3" w:rsidR="00761F87" w:rsidRPr="00FD5912" w:rsidRDefault="00C154F5" w:rsidP="00E76DA5">
      <w:pPr>
        <w:spacing w:after="0"/>
        <w:contextualSpacing/>
        <w:jc w:val="center"/>
        <w:rPr>
          <w:rFonts w:ascii="Times New Roman" w:hAnsi="Times New Roman" w:cs="Times New Roman"/>
          <w:b/>
          <w:i/>
          <w:sz w:val="28"/>
          <w:szCs w:val="28"/>
        </w:rPr>
      </w:pPr>
      <w:r w:rsidRPr="00FD5912">
        <w:rPr>
          <w:rFonts w:ascii="Times New Roman" w:hAnsi="Times New Roman" w:cs="Times New Roman"/>
          <w:b/>
          <w:i/>
          <w:sz w:val="28"/>
          <w:szCs w:val="28"/>
        </w:rPr>
        <w:t>5.4 Значение</w:t>
      </w:r>
      <w:r w:rsidR="007D0530" w:rsidRPr="00FD5912">
        <w:rPr>
          <w:rFonts w:ascii="Times New Roman" w:hAnsi="Times New Roman" w:cs="Times New Roman"/>
          <w:b/>
          <w:i/>
          <w:sz w:val="28"/>
          <w:szCs w:val="28"/>
        </w:rPr>
        <w:t xml:space="preserve"> физкультминутки на занятиях в детском саду</w:t>
      </w:r>
    </w:p>
    <w:p w14:paraId="192B8CF3" w14:textId="77777777" w:rsidR="00675E00" w:rsidRPr="00FD5912" w:rsidRDefault="00675E00" w:rsidP="00E75FD4">
      <w:pPr>
        <w:pStyle w:val="a4"/>
        <w:shd w:val="clear" w:color="auto" w:fill="FFFFFF"/>
        <w:spacing w:before="0" w:beforeAutospacing="0" w:after="0" w:afterAutospacing="0" w:line="276" w:lineRule="auto"/>
        <w:jc w:val="both"/>
        <w:rPr>
          <w:sz w:val="28"/>
          <w:szCs w:val="28"/>
        </w:rPr>
      </w:pPr>
      <w:r w:rsidRPr="00FD5912">
        <w:rPr>
          <w:sz w:val="28"/>
          <w:szCs w:val="28"/>
        </w:rPr>
        <w:t>Физкультминутка не является обязательным режимным моментом как утренняя гимнастика, но опыт показал, что введение ее в режим дня детей разных возрастных групп дает положительные результаты. 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w:t>
      </w:r>
    </w:p>
    <w:p w14:paraId="36CAF3AF" w14:textId="15D6D10A" w:rsidR="00675E00" w:rsidRPr="00FD5912" w:rsidRDefault="00675E00" w:rsidP="00E75FD4">
      <w:pPr>
        <w:pStyle w:val="a4"/>
        <w:shd w:val="clear" w:color="auto" w:fill="FFFFFF"/>
        <w:spacing w:before="0" w:beforeAutospacing="0" w:after="0" w:afterAutospacing="0" w:line="276" w:lineRule="auto"/>
        <w:jc w:val="both"/>
        <w:rPr>
          <w:sz w:val="28"/>
          <w:szCs w:val="28"/>
        </w:rPr>
      </w:pPr>
      <w:r w:rsidRPr="00FD5912">
        <w:rPr>
          <w:sz w:val="28"/>
          <w:szCs w:val="28"/>
        </w:rPr>
        <w:t>Физкультминутка дает возможность воспитателям и педагогам, а также родителям играть с детьми, радовать их и, вместе с тем развивать речь, координацию движения и мелкую моторику. Благодаря упражнениям, входящим в физкультминутку</w:t>
      </w:r>
      <w:proofErr w:type="gramStart"/>
      <w:r w:rsidRPr="00FD5912">
        <w:rPr>
          <w:sz w:val="28"/>
          <w:szCs w:val="28"/>
        </w:rPr>
        <w:t>, У</w:t>
      </w:r>
      <w:proofErr w:type="gramEnd"/>
      <w:r w:rsidRPr="00FD5912">
        <w:rPr>
          <w:sz w:val="28"/>
          <w:szCs w:val="28"/>
        </w:rPr>
        <w:t xml:space="preserve"> детей </w:t>
      </w:r>
      <w:r w:rsidRPr="00FD5912">
        <w:rPr>
          <w:sz w:val="28"/>
          <w:szCs w:val="28"/>
        </w:rPr>
        <w:lastRenderedPageBreak/>
        <w:t xml:space="preserve">улучшается осанка, усиливается обмен веществ в организме, развивается произвольное внимание и память, способность сосредотачиваться, дети получают разнообразные сенсорные впечатления. Забавные стихи и смешные потешки, разнообразные упражнения, имитирующие движения их содержания, позволяют проводить интересную, содержательную и яркую физкультминутку в любой момент, как только педагог заметит, что внимание детей становится рассеянным и им надо взбодриться. Движение каждого упражнения дети должны выучить вместе с </w:t>
      </w:r>
      <w:r w:rsidR="00C154F5" w:rsidRPr="00FD5912">
        <w:rPr>
          <w:sz w:val="28"/>
          <w:szCs w:val="28"/>
        </w:rPr>
        <w:t>воспитателем с тем, чтобы</w:t>
      </w:r>
      <w:r w:rsidRPr="00FD5912">
        <w:rPr>
          <w:sz w:val="28"/>
          <w:szCs w:val="28"/>
        </w:rPr>
        <w:t xml:space="preserve"> потом они выполняли их самостоятельно, только услышав название физкультминутки или взглянув на картинку с иллюстрацией к той или иной потешки или стихотворению. Наиболее благоприятным временем для проведения физкультминутки следует считать переход между этапами работы на одном занятии, когда нужно переключить внимание детей с одной деятельности на другую или вторую половину занятия, когда воспитатель замечает утомление детей. Во втором случае уловить нужный момент бывает часто трудно, но при хорошем знании коллектива детей и умении наблюдать за ними это вполне доступно. Но нужно учитывать, что при большой заинтересованности детей к занятию, особенно когда используются наглядные пособия, физкультминутка может и помешать успешному его проведению. Следовательно, не все занятия требуют введения физкультминутки как обязательного элемента. Например, на занятиях по музыкальному воспитанию нет надобности, включать физкультминутку, такие занятия, как правило, насыщены движениями, песнями, которые не дают детям уставать, а, наоборот, бодрят их, повышают эмоциональный настрой детей на работу. Также не на каждом занятии по изобразительной деятельности обязательно нужна физкультминутка</w:t>
      </w:r>
      <w:r w:rsidR="00E76DA5" w:rsidRPr="00FD5912">
        <w:rPr>
          <w:sz w:val="28"/>
          <w:szCs w:val="28"/>
        </w:rPr>
        <w:t>, если</w:t>
      </w:r>
      <w:r w:rsidRPr="00FD5912">
        <w:rPr>
          <w:sz w:val="28"/>
          <w:szCs w:val="28"/>
        </w:rPr>
        <w:t xml:space="preserve"> детям дана интересная тема для творчества, то они, как правило, не отвлекаясь с увлеченностью, работают над ней до конца достижения результата. Если воспитатель видит, что дети работают сосредоточенно, то проводить физкультминутку не следует. Однако, если дети рисуют карандашами, то у них быстро устают пальцы из-за еще недостаточно развитой мелкой моторики и в этом случае делать отдых в виде физкультминутки для мышц кистей рук просто необходимо. Она также нужна на занятиях по обучению грамоте, развитию элементарных математических представлений, требующих большой усидчивости и внимания детей.</w:t>
      </w:r>
    </w:p>
    <w:p w14:paraId="5DD0EE28" w14:textId="77777777" w:rsidR="00B208C5" w:rsidRPr="00FD5912" w:rsidRDefault="00B208C5" w:rsidP="00761F87">
      <w:pPr>
        <w:pStyle w:val="a4"/>
        <w:shd w:val="clear" w:color="auto" w:fill="FFFFFF"/>
        <w:spacing w:before="0" w:beforeAutospacing="0" w:after="0" w:afterAutospacing="0"/>
        <w:jc w:val="both"/>
        <w:rPr>
          <w:sz w:val="28"/>
          <w:szCs w:val="28"/>
        </w:rPr>
      </w:pPr>
    </w:p>
    <w:p w14:paraId="334D6EF8" w14:textId="77777777" w:rsidR="007D0530" w:rsidRDefault="007D0530" w:rsidP="00761F87">
      <w:pPr>
        <w:pStyle w:val="a4"/>
        <w:shd w:val="clear" w:color="auto" w:fill="FFFFFF"/>
        <w:spacing w:before="0" w:beforeAutospacing="0" w:after="0" w:afterAutospacing="0"/>
        <w:jc w:val="both"/>
        <w:rPr>
          <w:sz w:val="28"/>
          <w:szCs w:val="28"/>
        </w:rPr>
      </w:pPr>
    </w:p>
    <w:p w14:paraId="51F0C255" w14:textId="77777777" w:rsidR="00E76DA5" w:rsidRDefault="00E76DA5" w:rsidP="00761F87">
      <w:pPr>
        <w:pStyle w:val="a4"/>
        <w:shd w:val="clear" w:color="auto" w:fill="FFFFFF"/>
        <w:spacing w:before="0" w:beforeAutospacing="0" w:after="0" w:afterAutospacing="0"/>
        <w:jc w:val="both"/>
        <w:rPr>
          <w:sz w:val="28"/>
          <w:szCs w:val="28"/>
        </w:rPr>
      </w:pPr>
    </w:p>
    <w:p w14:paraId="148122EE" w14:textId="77777777" w:rsidR="00E76DA5" w:rsidRDefault="00E76DA5" w:rsidP="00761F87">
      <w:pPr>
        <w:pStyle w:val="a4"/>
        <w:shd w:val="clear" w:color="auto" w:fill="FFFFFF"/>
        <w:spacing w:before="0" w:beforeAutospacing="0" w:after="0" w:afterAutospacing="0"/>
        <w:jc w:val="both"/>
        <w:rPr>
          <w:sz w:val="28"/>
          <w:szCs w:val="28"/>
        </w:rPr>
      </w:pPr>
    </w:p>
    <w:p w14:paraId="793BEAC4" w14:textId="77777777" w:rsidR="00E76DA5" w:rsidRDefault="00E76DA5" w:rsidP="00761F87">
      <w:pPr>
        <w:pStyle w:val="a4"/>
        <w:shd w:val="clear" w:color="auto" w:fill="FFFFFF"/>
        <w:spacing w:before="0" w:beforeAutospacing="0" w:after="0" w:afterAutospacing="0"/>
        <w:jc w:val="both"/>
        <w:rPr>
          <w:sz w:val="28"/>
          <w:szCs w:val="28"/>
        </w:rPr>
      </w:pPr>
    </w:p>
    <w:p w14:paraId="46421AB3" w14:textId="77777777" w:rsidR="00E76DA5" w:rsidRDefault="00E76DA5" w:rsidP="00761F87">
      <w:pPr>
        <w:pStyle w:val="a4"/>
        <w:shd w:val="clear" w:color="auto" w:fill="FFFFFF"/>
        <w:spacing w:before="0" w:beforeAutospacing="0" w:after="0" w:afterAutospacing="0"/>
        <w:jc w:val="both"/>
        <w:rPr>
          <w:sz w:val="28"/>
          <w:szCs w:val="28"/>
        </w:rPr>
      </w:pPr>
    </w:p>
    <w:p w14:paraId="39409BEF" w14:textId="77777777" w:rsidR="00E76DA5" w:rsidRDefault="00E76DA5" w:rsidP="00761F87">
      <w:pPr>
        <w:pStyle w:val="a4"/>
        <w:shd w:val="clear" w:color="auto" w:fill="FFFFFF"/>
        <w:spacing w:before="0" w:beforeAutospacing="0" w:after="0" w:afterAutospacing="0"/>
        <w:jc w:val="both"/>
        <w:rPr>
          <w:sz w:val="28"/>
          <w:szCs w:val="28"/>
        </w:rPr>
      </w:pPr>
    </w:p>
    <w:p w14:paraId="7E501669" w14:textId="77777777" w:rsidR="00E76DA5" w:rsidRDefault="00E76DA5" w:rsidP="00761F87">
      <w:pPr>
        <w:pStyle w:val="a4"/>
        <w:shd w:val="clear" w:color="auto" w:fill="FFFFFF"/>
        <w:spacing w:before="0" w:beforeAutospacing="0" w:after="0" w:afterAutospacing="0"/>
        <w:jc w:val="both"/>
        <w:rPr>
          <w:sz w:val="28"/>
          <w:szCs w:val="28"/>
        </w:rPr>
      </w:pPr>
    </w:p>
    <w:p w14:paraId="7101A986" w14:textId="77777777" w:rsidR="00E76DA5" w:rsidRDefault="00E76DA5" w:rsidP="00761F87">
      <w:pPr>
        <w:pStyle w:val="a4"/>
        <w:shd w:val="clear" w:color="auto" w:fill="FFFFFF"/>
        <w:spacing w:before="0" w:beforeAutospacing="0" w:after="0" w:afterAutospacing="0"/>
        <w:jc w:val="both"/>
        <w:rPr>
          <w:sz w:val="28"/>
          <w:szCs w:val="28"/>
        </w:rPr>
      </w:pPr>
    </w:p>
    <w:p w14:paraId="66E7EB55" w14:textId="77777777" w:rsidR="00E76DA5" w:rsidRDefault="00E76DA5" w:rsidP="00761F87">
      <w:pPr>
        <w:pStyle w:val="a4"/>
        <w:shd w:val="clear" w:color="auto" w:fill="FFFFFF"/>
        <w:spacing w:before="0" w:beforeAutospacing="0" w:after="0" w:afterAutospacing="0"/>
        <w:jc w:val="both"/>
        <w:rPr>
          <w:sz w:val="28"/>
          <w:szCs w:val="28"/>
        </w:rPr>
      </w:pPr>
    </w:p>
    <w:p w14:paraId="1AC6F494" w14:textId="77777777" w:rsidR="00E76DA5" w:rsidRDefault="00E76DA5" w:rsidP="00761F87">
      <w:pPr>
        <w:pStyle w:val="a4"/>
        <w:shd w:val="clear" w:color="auto" w:fill="FFFFFF"/>
        <w:spacing w:before="0" w:beforeAutospacing="0" w:after="0" w:afterAutospacing="0"/>
        <w:jc w:val="both"/>
        <w:rPr>
          <w:sz w:val="28"/>
          <w:szCs w:val="28"/>
        </w:rPr>
      </w:pPr>
    </w:p>
    <w:p w14:paraId="0AC672AB" w14:textId="77777777" w:rsidR="00E76DA5" w:rsidRPr="00FD5912" w:rsidRDefault="00E76DA5" w:rsidP="00761F87">
      <w:pPr>
        <w:pStyle w:val="a4"/>
        <w:shd w:val="clear" w:color="auto" w:fill="FFFFFF"/>
        <w:spacing w:before="0" w:beforeAutospacing="0" w:after="0" w:afterAutospacing="0"/>
        <w:jc w:val="both"/>
        <w:rPr>
          <w:sz w:val="28"/>
          <w:szCs w:val="28"/>
        </w:rPr>
      </w:pPr>
    </w:p>
    <w:p w14:paraId="3CA6E2EE" w14:textId="700A99EE" w:rsidR="007D0530" w:rsidRPr="00FD5912" w:rsidRDefault="007D0530" w:rsidP="00E76DA5">
      <w:pPr>
        <w:pStyle w:val="a4"/>
        <w:numPr>
          <w:ilvl w:val="0"/>
          <w:numId w:val="29"/>
        </w:numPr>
        <w:shd w:val="clear" w:color="auto" w:fill="FFFFFF"/>
        <w:spacing w:before="0" w:beforeAutospacing="0" w:after="0" w:afterAutospacing="0"/>
        <w:jc w:val="both"/>
        <w:rPr>
          <w:b/>
          <w:i/>
          <w:sz w:val="28"/>
          <w:szCs w:val="28"/>
        </w:rPr>
      </w:pPr>
      <w:r w:rsidRPr="00FD5912">
        <w:rPr>
          <w:b/>
          <w:i/>
          <w:sz w:val="28"/>
          <w:szCs w:val="28"/>
        </w:rPr>
        <w:lastRenderedPageBreak/>
        <w:t xml:space="preserve">Список литературы </w:t>
      </w:r>
    </w:p>
    <w:p w14:paraId="695C9F32" w14:textId="77777777" w:rsidR="00675E00" w:rsidRPr="00FD5912" w:rsidRDefault="00675E00" w:rsidP="00761F87">
      <w:pPr>
        <w:spacing w:after="0"/>
        <w:ind w:firstLine="708"/>
        <w:contextualSpacing/>
        <w:jc w:val="both"/>
        <w:rPr>
          <w:rFonts w:ascii="Times New Roman" w:hAnsi="Times New Roman" w:cs="Times New Roman"/>
          <w:sz w:val="28"/>
          <w:szCs w:val="28"/>
        </w:rPr>
      </w:pPr>
    </w:p>
    <w:p w14:paraId="21544018"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Учить детей плавать. – Н.Ж. Булгакова - М., 1997</w:t>
      </w:r>
    </w:p>
    <w:p w14:paraId="382BA705"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Опыт организации массового обучения плаванию дошкольников. - А. Волошин, М. Киселева 1980г.</w:t>
      </w:r>
    </w:p>
    <w:p w14:paraId="7DB33D89"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Обучение детей плаванию. – В.С. Васильев, Б.Н. Никитский 1993г.</w:t>
      </w:r>
    </w:p>
    <w:p w14:paraId="604C9EFD"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Плавание – Л.П. Макаренко 1979г.</w:t>
      </w:r>
    </w:p>
    <w:p w14:paraId="767C313D"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Как научить детей плавать (программа). – Т.И. Осокина 1985г.</w:t>
      </w:r>
    </w:p>
    <w:p w14:paraId="1579EF7E"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 xml:space="preserve">Игры и развлечения для детей на воде. – Т.И. Осокина, Е.А. Тимофеева, Л.С.   </w:t>
      </w:r>
      <w:proofErr w:type="spellStart"/>
      <w:r w:rsidRPr="00FD5912">
        <w:rPr>
          <w:rFonts w:ascii="Times New Roman" w:hAnsi="Times New Roman" w:cs="Times New Roman"/>
          <w:sz w:val="28"/>
          <w:szCs w:val="28"/>
        </w:rPr>
        <w:t>Фурмина</w:t>
      </w:r>
      <w:proofErr w:type="spellEnd"/>
      <w:r w:rsidRPr="00FD5912">
        <w:rPr>
          <w:rFonts w:ascii="Times New Roman" w:hAnsi="Times New Roman" w:cs="Times New Roman"/>
          <w:sz w:val="28"/>
          <w:szCs w:val="28"/>
        </w:rPr>
        <w:t xml:space="preserve"> 1983г.</w:t>
      </w:r>
    </w:p>
    <w:p w14:paraId="01E571D8"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Научите ребенка плавать – Л.Ф. Еремеева 2005г.</w:t>
      </w:r>
    </w:p>
    <w:p w14:paraId="5A4D205E"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Игры у воды, на воде, под водой. – Н.Ж. Булгакова 2004г.</w:t>
      </w:r>
    </w:p>
    <w:p w14:paraId="5BDF9921"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Для безопасного обучения плаванию дошкольников. – В. Пыжов</w:t>
      </w:r>
    </w:p>
    <w:p w14:paraId="2C0275CF" w14:textId="77777777" w:rsidR="007D0530" w:rsidRPr="00FD5912" w:rsidRDefault="007D0530" w:rsidP="007D0530">
      <w:pPr>
        <w:pStyle w:val="ab"/>
        <w:numPr>
          <w:ilvl w:val="0"/>
          <w:numId w:val="22"/>
        </w:numPr>
        <w:ind w:left="142" w:firstLine="0"/>
        <w:rPr>
          <w:rFonts w:ascii="Times New Roman" w:hAnsi="Times New Roman" w:cs="Times New Roman"/>
          <w:sz w:val="28"/>
          <w:szCs w:val="28"/>
        </w:rPr>
      </w:pPr>
      <w:r w:rsidRPr="00FD5912">
        <w:rPr>
          <w:rFonts w:ascii="Times New Roman" w:hAnsi="Times New Roman" w:cs="Times New Roman"/>
          <w:sz w:val="28"/>
          <w:szCs w:val="28"/>
        </w:rPr>
        <w:t xml:space="preserve"> Методические рекомендации по обучению детей плаванию в детских садах. – В.С. </w:t>
      </w:r>
      <w:proofErr w:type="spellStart"/>
      <w:r w:rsidRPr="00FD5912">
        <w:rPr>
          <w:rFonts w:ascii="Times New Roman" w:hAnsi="Times New Roman" w:cs="Times New Roman"/>
          <w:sz w:val="28"/>
          <w:szCs w:val="28"/>
        </w:rPr>
        <w:t>Шичанин</w:t>
      </w:r>
      <w:proofErr w:type="spellEnd"/>
      <w:r w:rsidRPr="00FD5912">
        <w:rPr>
          <w:rFonts w:ascii="Times New Roman" w:hAnsi="Times New Roman" w:cs="Times New Roman"/>
          <w:sz w:val="28"/>
          <w:szCs w:val="28"/>
        </w:rPr>
        <w:t xml:space="preserve">, Н.В. </w:t>
      </w:r>
      <w:proofErr w:type="spellStart"/>
      <w:r w:rsidRPr="00FD5912">
        <w:rPr>
          <w:rFonts w:ascii="Times New Roman" w:hAnsi="Times New Roman" w:cs="Times New Roman"/>
          <w:sz w:val="28"/>
          <w:szCs w:val="28"/>
        </w:rPr>
        <w:t>Сусман</w:t>
      </w:r>
      <w:proofErr w:type="spellEnd"/>
      <w:r w:rsidRPr="00FD5912">
        <w:rPr>
          <w:rFonts w:ascii="Times New Roman" w:hAnsi="Times New Roman" w:cs="Times New Roman"/>
          <w:sz w:val="28"/>
          <w:szCs w:val="28"/>
        </w:rPr>
        <w:t>, Г.Ф. Иванова, Л.В. Иванова</w:t>
      </w:r>
    </w:p>
    <w:p w14:paraId="756E5279" w14:textId="77777777" w:rsidR="007D0530" w:rsidRPr="00FD5912" w:rsidRDefault="007D0530" w:rsidP="007D0530">
      <w:pPr>
        <w:spacing w:after="0"/>
        <w:ind w:left="142"/>
        <w:contextualSpacing/>
        <w:jc w:val="both"/>
        <w:rPr>
          <w:rFonts w:ascii="Times New Roman" w:hAnsi="Times New Roman" w:cs="Times New Roman"/>
          <w:sz w:val="28"/>
          <w:szCs w:val="28"/>
        </w:rPr>
      </w:pPr>
    </w:p>
    <w:p w14:paraId="245EE8B7" w14:textId="77777777" w:rsidR="00584554" w:rsidRPr="00FD5912" w:rsidRDefault="00584554" w:rsidP="00761F87">
      <w:pPr>
        <w:spacing w:after="0"/>
        <w:jc w:val="both"/>
        <w:rPr>
          <w:rFonts w:ascii="Times New Roman" w:hAnsi="Times New Roman" w:cs="Times New Roman"/>
          <w:sz w:val="28"/>
          <w:szCs w:val="28"/>
        </w:rPr>
      </w:pPr>
    </w:p>
    <w:p w14:paraId="68127897" w14:textId="77777777" w:rsidR="00FD7311" w:rsidRPr="00FD5912" w:rsidRDefault="00FD7311" w:rsidP="00761F87">
      <w:pPr>
        <w:pStyle w:val="a4"/>
        <w:shd w:val="clear" w:color="auto" w:fill="FFFFFF"/>
        <w:spacing w:before="0" w:beforeAutospacing="0" w:after="0" w:afterAutospacing="0" w:line="276" w:lineRule="auto"/>
        <w:jc w:val="both"/>
        <w:rPr>
          <w:rStyle w:val="a5"/>
          <w:sz w:val="28"/>
          <w:szCs w:val="28"/>
        </w:rPr>
      </w:pPr>
    </w:p>
    <w:sectPr w:rsidR="00FD7311" w:rsidRPr="00FD5912" w:rsidSect="00E75FD4">
      <w:footerReference w:type="default" r:id="rId12"/>
      <w:pgSz w:w="11906" w:h="16838"/>
      <w:pgMar w:top="567" w:right="720" w:bottom="720" w:left="720" w:header="283" w:footer="283" w:gutter="0"/>
      <w:pgBorders w:display="firstPage" w:offsetFrom="page">
        <w:top w:val="thinThickSmallGap" w:sz="24" w:space="24" w:color="002060"/>
        <w:left w:val="thinThickSmallGap" w:sz="24" w:space="24" w:color="002060"/>
        <w:bottom w:val="thickThinSmallGap" w:sz="24" w:space="24" w:color="002060"/>
        <w:right w:val="thickThinSmallGap" w:sz="2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4B85C" w14:textId="77777777" w:rsidR="00887ACC" w:rsidRDefault="00887ACC" w:rsidP="002F0371">
      <w:pPr>
        <w:spacing w:after="0" w:line="240" w:lineRule="auto"/>
      </w:pPr>
      <w:r>
        <w:separator/>
      </w:r>
    </w:p>
  </w:endnote>
  <w:endnote w:type="continuationSeparator" w:id="0">
    <w:p w14:paraId="16A91E28" w14:textId="77777777" w:rsidR="00887ACC" w:rsidRDefault="00887ACC" w:rsidP="002F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7219"/>
      <w:docPartObj>
        <w:docPartGallery w:val="Page Numbers (Bottom of Page)"/>
        <w:docPartUnique/>
      </w:docPartObj>
    </w:sdtPr>
    <w:sdtContent>
      <w:p w14:paraId="5FDCACB0" w14:textId="77777777" w:rsidR="00B45626" w:rsidRDefault="00B45626">
        <w:pPr>
          <w:pStyle w:val="a9"/>
          <w:jc w:val="right"/>
        </w:pPr>
        <w:r>
          <w:rPr>
            <w:noProof/>
          </w:rPr>
          <w:fldChar w:fldCharType="begin"/>
        </w:r>
        <w:r>
          <w:rPr>
            <w:noProof/>
          </w:rPr>
          <w:instrText xml:space="preserve"> PAGE   \* MERGEFORMAT </w:instrText>
        </w:r>
        <w:r>
          <w:rPr>
            <w:noProof/>
          </w:rPr>
          <w:fldChar w:fldCharType="separate"/>
        </w:r>
        <w:r w:rsidR="00B208C5">
          <w:rPr>
            <w:noProof/>
          </w:rPr>
          <w:t>30</w:t>
        </w:r>
        <w:r>
          <w:rPr>
            <w:noProof/>
          </w:rPr>
          <w:fldChar w:fldCharType="end"/>
        </w:r>
      </w:p>
    </w:sdtContent>
  </w:sdt>
  <w:p w14:paraId="2FD9BD33" w14:textId="2CA9896D" w:rsidR="00B45626" w:rsidRPr="00E75FD4" w:rsidRDefault="00B45626">
    <w:pPr>
      <w:pStyle w:val="a9"/>
      <w:rPr>
        <w:color w:val="002060"/>
      </w:rPr>
    </w:pPr>
    <w:r w:rsidRPr="00E75FD4">
      <w:rPr>
        <w:color w:val="002060"/>
      </w:rPr>
      <w:t>Индивидуальный</w:t>
    </w:r>
    <w:r>
      <w:rPr>
        <w:color w:val="002060"/>
      </w:rPr>
      <w:t xml:space="preserve"> план по самообразованию на 202</w:t>
    </w:r>
    <w:r w:rsidR="00FD5912">
      <w:rPr>
        <w:color w:val="002060"/>
      </w:rPr>
      <w:t>4</w:t>
    </w:r>
    <w:r>
      <w:rPr>
        <w:color w:val="002060"/>
      </w:rPr>
      <w:t>-202</w:t>
    </w:r>
    <w:r w:rsidR="00FD5912">
      <w:rPr>
        <w:color w:val="002060"/>
      </w:rPr>
      <w:t>5</w:t>
    </w:r>
    <w:r w:rsidRPr="00E75FD4">
      <w:rPr>
        <w:color w:val="002060"/>
      </w:rPr>
      <w:t xml:space="preserve"> учебный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6FB7" w14:textId="77777777" w:rsidR="00887ACC" w:rsidRDefault="00887ACC" w:rsidP="002F0371">
      <w:pPr>
        <w:spacing w:after="0" w:line="240" w:lineRule="auto"/>
      </w:pPr>
      <w:r>
        <w:separator/>
      </w:r>
    </w:p>
  </w:footnote>
  <w:footnote w:type="continuationSeparator" w:id="0">
    <w:p w14:paraId="31FBBBD8" w14:textId="77777777" w:rsidR="00887ACC" w:rsidRDefault="00887ACC" w:rsidP="002F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A08"/>
    <w:multiLevelType w:val="multilevel"/>
    <w:tmpl w:val="0BE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413A6"/>
    <w:multiLevelType w:val="hybridMultilevel"/>
    <w:tmpl w:val="E56AB85A"/>
    <w:lvl w:ilvl="0" w:tplc="08E6BE38">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B48B2"/>
    <w:multiLevelType w:val="multilevel"/>
    <w:tmpl w:val="19984BE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811B3"/>
    <w:multiLevelType w:val="multilevel"/>
    <w:tmpl w:val="7054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E27C0"/>
    <w:multiLevelType w:val="multilevel"/>
    <w:tmpl w:val="439E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158F8"/>
    <w:multiLevelType w:val="multilevel"/>
    <w:tmpl w:val="F7B2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2728B9"/>
    <w:multiLevelType w:val="hybridMultilevel"/>
    <w:tmpl w:val="AFD89678"/>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C4C63"/>
    <w:multiLevelType w:val="hybridMultilevel"/>
    <w:tmpl w:val="8E2A85E2"/>
    <w:lvl w:ilvl="0" w:tplc="6538892A">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69408C"/>
    <w:multiLevelType w:val="multilevel"/>
    <w:tmpl w:val="DE6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245CA"/>
    <w:multiLevelType w:val="multilevel"/>
    <w:tmpl w:val="517C6F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8346E04"/>
    <w:multiLevelType w:val="multilevel"/>
    <w:tmpl w:val="D502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09185F"/>
    <w:multiLevelType w:val="multilevel"/>
    <w:tmpl w:val="68F6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67625"/>
    <w:multiLevelType w:val="multilevel"/>
    <w:tmpl w:val="659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71095"/>
    <w:multiLevelType w:val="multilevel"/>
    <w:tmpl w:val="A2A2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39419C"/>
    <w:multiLevelType w:val="multilevel"/>
    <w:tmpl w:val="64B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11255"/>
    <w:multiLevelType w:val="multilevel"/>
    <w:tmpl w:val="F0A8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87A64"/>
    <w:multiLevelType w:val="multilevel"/>
    <w:tmpl w:val="217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447758"/>
    <w:multiLevelType w:val="hybridMultilevel"/>
    <w:tmpl w:val="0958E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DB0F91"/>
    <w:multiLevelType w:val="hybridMultilevel"/>
    <w:tmpl w:val="C25E35E0"/>
    <w:lvl w:ilvl="0" w:tplc="07DCC93E">
      <w:start w:val="5"/>
      <w:numFmt w:val="decimal"/>
      <w:lvlText w:val="%1."/>
      <w:lvlJc w:val="left"/>
      <w:pPr>
        <w:ind w:left="720" w:hanging="360"/>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320BD2"/>
    <w:multiLevelType w:val="hybridMultilevel"/>
    <w:tmpl w:val="98A8FA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EF82B6B"/>
    <w:multiLevelType w:val="hybridMultilevel"/>
    <w:tmpl w:val="78E67F80"/>
    <w:lvl w:ilvl="0" w:tplc="CC7A0AFA">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4243C7"/>
    <w:multiLevelType w:val="multilevel"/>
    <w:tmpl w:val="FC0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E06CDF"/>
    <w:multiLevelType w:val="multilevel"/>
    <w:tmpl w:val="00A6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092D33"/>
    <w:multiLevelType w:val="multilevel"/>
    <w:tmpl w:val="517C6F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656B078D"/>
    <w:multiLevelType w:val="multilevel"/>
    <w:tmpl w:val="94E8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763453"/>
    <w:multiLevelType w:val="hybridMultilevel"/>
    <w:tmpl w:val="ACBC3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7E324BC"/>
    <w:multiLevelType w:val="hybridMultilevel"/>
    <w:tmpl w:val="D5ACCFA2"/>
    <w:lvl w:ilvl="0" w:tplc="547C9F6E">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041305"/>
    <w:multiLevelType w:val="hybridMultilevel"/>
    <w:tmpl w:val="1A7A0F66"/>
    <w:lvl w:ilvl="0" w:tplc="24AC46DE">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DA321C9"/>
    <w:multiLevelType w:val="multilevel"/>
    <w:tmpl w:val="517C6F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982125251">
    <w:abstractNumId w:val="23"/>
  </w:num>
  <w:num w:numId="2" w16cid:durableId="1831749016">
    <w:abstractNumId w:val="12"/>
  </w:num>
  <w:num w:numId="3" w16cid:durableId="1927611301">
    <w:abstractNumId w:val="9"/>
  </w:num>
  <w:num w:numId="4" w16cid:durableId="1753548733">
    <w:abstractNumId w:val="8"/>
  </w:num>
  <w:num w:numId="5" w16cid:durableId="102578577">
    <w:abstractNumId w:val="24"/>
  </w:num>
  <w:num w:numId="6" w16cid:durableId="396782067">
    <w:abstractNumId w:val="2"/>
  </w:num>
  <w:num w:numId="7" w16cid:durableId="2069911457">
    <w:abstractNumId w:val="13"/>
  </w:num>
  <w:num w:numId="8" w16cid:durableId="1631015367">
    <w:abstractNumId w:val="14"/>
  </w:num>
  <w:num w:numId="9" w16cid:durableId="1219318035">
    <w:abstractNumId w:val="22"/>
  </w:num>
  <w:num w:numId="10" w16cid:durableId="912937511">
    <w:abstractNumId w:val="5"/>
  </w:num>
  <w:num w:numId="11" w16cid:durableId="1478106907">
    <w:abstractNumId w:val="3"/>
  </w:num>
  <w:num w:numId="12" w16cid:durableId="139079195">
    <w:abstractNumId w:val="21"/>
  </w:num>
  <w:num w:numId="13" w16cid:durableId="2065638945">
    <w:abstractNumId w:val="15"/>
  </w:num>
  <w:num w:numId="14" w16cid:durableId="1981038205">
    <w:abstractNumId w:val="11"/>
  </w:num>
  <w:num w:numId="15" w16cid:durableId="1389183539">
    <w:abstractNumId w:val="4"/>
  </w:num>
  <w:num w:numId="16" w16cid:durableId="281158951">
    <w:abstractNumId w:val="0"/>
  </w:num>
  <w:num w:numId="17" w16cid:durableId="846674298">
    <w:abstractNumId w:val="16"/>
  </w:num>
  <w:num w:numId="18" w16cid:durableId="1786382812">
    <w:abstractNumId w:val="10"/>
  </w:num>
  <w:num w:numId="19" w16cid:durableId="1859083241">
    <w:abstractNumId w:val="19"/>
  </w:num>
  <w:num w:numId="20" w16cid:durableId="1491751653">
    <w:abstractNumId w:val="25"/>
  </w:num>
  <w:num w:numId="21" w16cid:durableId="2035644442">
    <w:abstractNumId w:val="28"/>
  </w:num>
  <w:num w:numId="22" w16cid:durableId="4252284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4516835">
    <w:abstractNumId w:val="17"/>
  </w:num>
  <w:num w:numId="24" w16cid:durableId="395904424">
    <w:abstractNumId w:val="26"/>
  </w:num>
  <w:num w:numId="25" w16cid:durableId="1374814308">
    <w:abstractNumId w:val="7"/>
  </w:num>
  <w:num w:numId="26" w16cid:durableId="715354589">
    <w:abstractNumId w:val="1"/>
  </w:num>
  <w:num w:numId="27" w16cid:durableId="484055828">
    <w:abstractNumId w:val="18"/>
  </w:num>
  <w:num w:numId="28" w16cid:durableId="1095397469">
    <w:abstractNumId w:val="20"/>
  </w:num>
  <w:num w:numId="29" w16cid:durableId="1800804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F0"/>
    <w:rsid w:val="000D7787"/>
    <w:rsid w:val="000F2DB4"/>
    <w:rsid w:val="0015075E"/>
    <w:rsid w:val="00165225"/>
    <w:rsid w:val="00185644"/>
    <w:rsid w:val="002F0371"/>
    <w:rsid w:val="00300D4E"/>
    <w:rsid w:val="00362810"/>
    <w:rsid w:val="00435194"/>
    <w:rsid w:val="00442887"/>
    <w:rsid w:val="004A07E2"/>
    <w:rsid w:val="00584554"/>
    <w:rsid w:val="00603807"/>
    <w:rsid w:val="00675E00"/>
    <w:rsid w:val="00693F13"/>
    <w:rsid w:val="00756FEF"/>
    <w:rsid w:val="00761F87"/>
    <w:rsid w:val="00786742"/>
    <w:rsid w:val="007A1BEC"/>
    <w:rsid w:val="007B5FA2"/>
    <w:rsid w:val="007D0530"/>
    <w:rsid w:val="0081292C"/>
    <w:rsid w:val="008403F0"/>
    <w:rsid w:val="008727CF"/>
    <w:rsid w:val="00887ACC"/>
    <w:rsid w:val="00902BB7"/>
    <w:rsid w:val="00A275BB"/>
    <w:rsid w:val="00A37D1E"/>
    <w:rsid w:val="00A821D3"/>
    <w:rsid w:val="00B208C5"/>
    <w:rsid w:val="00B21FDE"/>
    <w:rsid w:val="00B45626"/>
    <w:rsid w:val="00B54035"/>
    <w:rsid w:val="00B63B8C"/>
    <w:rsid w:val="00BA2B16"/>
    <w:rsid w:val="00C154F5"/>
    <w:rsid w:val="00C327AE"/>
    <w:rsid w:val="00C612D3"/>
    <w:rsid w:val="00D02C5D"/>
    <w:rsid w:val="00D56299"/>
    <w:rsid w:val="00D94FF5"/>
    <w:rsid w:val="00DF2D50"/>
    <w:rsid w:val="00E75FD4"/>
    <w:rsid w:val="00E76DA5"/>
    <w:rsid w:val="00E84ACD"/>
    <w:rsid w:val="00F57BF1"/>
    <w:rsid w:val="00FD5912"/>
    <w:rsid w:val="00FD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3EF2"/>
  <w15:docId w15:val="{9568A552-BA16-45F6-934F-2749786A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BEC"/>
  </w:style>
  <w:style w:type="paragraph" w:styleId="1">
    <w:name w:val="heading 1"/>
    <w:basedOn w:val="a"/>
    <w:link w:val="10"/>
    <w:uiPriority w:val="9"/>
    <w:qFormat/>
    <w:rsid w:val="00840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B5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B5F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3F0"/>
    <w:rPr>
      <w:rFonts w:ascii="Times New Roman" w:eastAsia="Times New Roman" w:hAnsi="Times New Roman" w:cs="Times New Roman"/>
      <w:b/>
      <w:bCs/>
      <w:kern w:val="36"/>
      <w:sz w:val="48"/>
      <w:szCs w:val="48"/>
    </w:rPr>
  </w:style>
  <w:style w:type="paragraph" w:customStyle="1" w:styleId="11">
    <w:name w:val="Обычный1"/>
    <w:rsid w:val="00F57BF1"/>
    <w:pPr>
      <w:widowControl w:val="0"/>
      <w:spacing w:after="0"/>
      <w:contextualSpacing/>
    </w:pPr>
    <w:rPr>
      <w:rFonts w:ascii="Arial" w:eastAsia="Arial" w:hAnsi="Arial" w:cs="Arial"/>
      <w:color w:val="000000"/>
    </w:rPr>
  </w:style>
  <w:style w:type="table" w:styleId="-5">
    <w:name w:val="Light Shading Accent 5"/>
    <w:basedOn w:val="a1"/>
    <w:uiPriority w:val="60"/>
    <w:rsid w:val="0018564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3">
    <w:name w:val="Table Grid"/>
    <w:basedOn w:val="a1"/>
    <w:uiPriority w:val="59"/>
    <w:rsid w:val="001856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0">
    <w:name w:val="Light List Accent 5"/>
    <w:basedOn w:val="a1"/>
    <w:uiPriority w:val="61"/>
    <w:rsid w:val="0018564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Medium Shading 2 Accent 5"/>
    <w:basedOn w:val="a1"/>
    <w:uiPriority w:val="64"/>
    <w:rsid w:val="001856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Colorful Grid Accent 6"/>
    <w:basedOn w:val="a1"/>
    <w:uiPriority w:val="73"/>
    <w:rsid w:val="001856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1">
    <w:name w:val="Colorful Grid Accent 5"/>
    <w:basedOn w:val="a1"/>
    <w:uiPriority w:val="73"/>
    <w:rsid w:val="001856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4">
    <w:name w:val="Normal (Web)"/>
    <w:basedOn w:val="a"/>
    <w:uiPriority w:val="99"/>
    <w:unhideWhenUsed/>
    <w:rsid w:val="00FD731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7311"/>
    <w:rPr>
      <w:b/>
      <w:bCs/>
    </w:rPr>
  </w:style>
  <w:style w:type="character" w:customStyle="1" w:styleId="apple-converted-space">
    <w:name w:val="apple-converted-space"/>
    <w:basedOn w:val="a0"/>
    <w:rsid w:val="00FD7311"/>
  </w:style>
  <w:style w:type="character" w:styleId="a6">
    <w:name w:val="Hyperlink"/>
    <w:basedOn w:val="a0"/>
    <w:uiPriority w:val="99"/>
    <w:semiHidden/>
    <w:unhideWhenUsed/>
    <w:rsid w:val="00FD7311"/>
    <w:rPr>
      <w:color w:val="0000FF"/>
      <w:u w:val="single"/>
    </w:rPr>
  </w:style>
  <w:style w:type="character" w:customStyle="1" w:styleId="20">
    <w:name w:val="Заголовок 2 Знак"/>
    <w:basedOn w:val="a0"/>
    <w:link w:val="2"/>
    <w:uiPriority w:val="9"/>
    <w:rsid w:val="007B5F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B5FA2"/>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2F03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0371"/>
  </w:style>
  <w:style w:type="paragraph" w:styleId="a9">
    <w:name w:val="footer"/>
    <w:basedOn w:val="a"/>
    <w:link w:val="aa"/>
    <w:uiPriority w:val="99"/>
    <w:unhideWhenUsed/>
    <w:rsid w:val="002F03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0371"/>
  </w:style>
  <w:style w:type="table" w:styleId="2-50">
    <w:name w:val="Medium List 2 Accent 5"/>
    <w:basedOn w:val="a1"/>
    <w:uiPriority w:val="66"/>
    <w:rsid w:val="00B540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b">
    <w:name w:val="List Paragraph"/>
    <w:basedOn w:val="a"/>
    <w:uiPriority w:val="99"/>
    <w:qFormat/>
    <w:rsid w:val="007D0530"/>
    <w:pPr>
      <w:ind w:left="720"/>
      <w:contextualSpacing/>
    </w:pPr>
    <w:rPr>
      <w:rFonts w:eastAsiaTheme="minorHAnsi"/>
      <w:lang w:eastAsia="en-US"/>
    </w:rPr>
  </w:style>
  <w:style w:type="table" w:styleId="-52">
    <w:name w:val="Light Grid Accent 5"/>
    <w:basedOn w:val="a1"/>
    <w:uiPriority w:val="62"/>
    <w:rsid w:val="00E75F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3">
    <w:name w:val="List Table 4 Accent 3"/>
    <w:basedOn w:val="a1"/>
    <w:uiPriority w:val="49"/>
    <w:rsid w:val="008727C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ac">
    <w:name w:val="FollowedHyperlink"/>
    <w:basedOn w:val="a0"/>
    <w:uiPriority w:val="99"/>
    <w:semiHidden/>
    <w:unhideWhenUsed/>
    <w:rsid w:val="00B45626"/>
    <w:rPr>
      <w:color w:val="800080" w:themeColor="followedHyperlink"/>
      <w:u w:val="single"/>
    </w:rPr>
  </w:style>
  <w:style w:type="paragraph" w:styleId="ad">
    <w:name w:val="No Spacing"/>
    <w:uiPriority w:val="1"/>
    <w:qFormat/>
    <w:rsid w:val="00FD5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6009">
      <w:bodyDiv w:val="1"/>
      <w:marLeft w:val="0"/>
      <w:marRight w:val="0"/>
      <w:marTop w:val="0"/>
      <w:marBottom w:val="0"/>
      <w:divBdr>
        <w:top w:val="none" w:sz="0" w:space="0" w:color="auto"/>
        <w:left w:val="none" w:sz="0" w:space="0" w:color="auto"/>
        <w:bottom w:val="none" w:sz="0" w:space="0" w:color="auto"/>
        <w:right w:val="none" w:sz="0" w:space="0" w:color="auto"/>
      </w:divBdr>
    </w:div>
    <w:div w:id="117456775">
      <w:bodyDiv w:val="1"/>
      <w:marLeft w:val="0"/>
      <w:marRight w:val="0"/>
      <w:marTop w:val="0"/>
      <w:marBottom w:val="0"/>
      <w:divBdr>
        <w:top w:val="none" w:sz="0" w:space="0" w:color="auto"/>
        <w:left w:val="none" w:sz="0" w:space="0" w:color="auto"/>
        <w:bottom w:val="none" w:sz="0" w:space="0" w:color="auto"/>
        <w:right w:val="none" w:sz="0" w:space="0" w:color="auto"/>
      </w:divBdr>
    </w:div>
    <w:div w:id="174736909">
      <w:bodyDiv w:val="1"/>
      <w:marLeft w:val="0"/>
      <w:marRight w:val="0"/>
      <w:marTop w:val="0"/>
      <w:marBottom w:val="0"/>
      <w:divBdr>
        <w:top w:val="none" w:sz="0" w:space="0" w:color="auto"/>
        <w:left w:val="none" w:sz="0" w:space="0" w:color="auto"/>
        <w:bottom w:val="none" w:sz="0" w:space="0" w:color="auto"/>
        <w:right w:val="none" w:sz="0" w:space="0" w:color="auto"/>
      </w:divBdr>
    </w:div>
    <w:div w:id="481385191">
      <w:bodyDiv w:val="1"/>
      <w:marLeft w:val="0"/>
      <w:marRight w:val="0"/>
      <w:marTop w:val="0"/>
      <w:marBottom w:val="0"/>
      <w:divBdr>
        <w:top w:val="none" w:sz="0" w:space="0" w:color="auto"/>
        <w:left w:val="none" w:sz="0" w:space="0" w:color="auto"/>
        <w:bottom w:val="none" w:sz="0" w:space="0" w:color="auto"/>
        <w:right w:val="none" w:sz="0" w:space="0" w:color="auto"/>
      </w:divBdr>
      <w:divsChild>
        <w:div w:id="1104500833">
          <w:marLeft w:val="0"/>
          <w:marRight w:val="0"/>
          <w:marTop w:val="0"/>
          <w:marBottom w:val="0"/>
          <w:divBdr>
            <w:top w:val="none" w:sz="0" w:space="0" w:color="auto"/>
            <w:left w:val="none" w:sz="0" w:space="0" w:color="auto"/>
            <w:bottom w:val="none" w:sz="0" w:space="0" w:color="auto"/>
            <w:right w:val="none" w:sz="0" w:space="0" w:color="auto"/>
          </w:divBdr>
        </w:div>
      </w:divsChild>
    </w:div>
    <w:div w:id="481968566">
      <w:bodyDiv w:val="1"/>
      <w:marLeft w:val="0"/>
      <w:marRight w:val="0"/>
      <w:marTop w:val="0"/>
      <w:marBottom w:val="0"/>
      <w:divBdr>
        <w:top w:val="none" w:sz="0" w:space="0" w:color="auto"/>
        <w:left w:val="none" w:sz="0" w:space="0" w:color="auto"/>
        <w:bottom w:val="none" w:sz="0" w:space="0" w:color="auto"/>
        <w:right w:val="none" w:sz="0" w:space="0" w:color="auto"/>
      </w:divBdr>
    </w:div>
    <w:div w:id="713500542">
      <w:bodyDiv w:val="1"/>
      <w:marLeft w:val="0"/>
      <w:marRight w:val="0"/>
      <w:marTop w:val="0"/>
      <w:marBottom w:val="0"/>
      <w:divBdr>
        <w:top w:val="none" w:sz="0" w:space="0" w:color="auto"/>
        <w:left w:val="none" w:sz="0" w:space="0" w:color="auto"/>
        <w:bottom w:val="none" w:sz="0" w:space="0" w:color="auto"/>
        <w:right w:val="none" w:sz="0" w:space="0" w:color="auto"/>
      </w:divBdr>
    </w:div>
    <w:div w:id="1071778215">
      <w:bodyDiv w:val="1"/>
      <w:marLeft w:val="0"/>
      <w:marRight w:val="0"/>
      <w:marTop w:val="0"/>
      <w:marBottom w:val="0"/>
      <w:divBdr>
        <w:top w:val="none" w:sz="0" w:space="0" w:color="auto"/>
        <w:left w:val="none" w:sz="0" w:space="0" w:color="auto"/>
        <w:bottom w:val="none" w:sz="0" w:space="0" w:color="auto"/>
        <w:right w:val="none" w:sz="0" w:space="0" w:color="auto"/>
      </w:divBdr>
    </w:div>
    <w:div w:id="1214461125">
      <w:bodyDiv w:val="1"/>
      <w:marLeft w:val="0"/>
      <w:marRight w:val="0"/>
      <w:marTop w:val="0"/>
      <w:marBottom w:val="0"/>
      <w:divBdr>
        <w:top w:val="none" w:sz="0" w:space="0" w:color="auto"/>
        <w:left w:val="none" w:sz="0" w:space="0" w:color="auto"/>
        <w:bottom w:val="none" w:sz="0" w:space="0" w:color="auto"/>
        <w:right w:val="none" w:sz="0" w:space="0" w:color="auto"/>
      </w:divBdr>
    </w:div>
    <w:div w:id="1391730384">
      <w:bodyDiv w:val="1"/>
      <w:marLeft w:val="0"/>
      <w:marRight w:val="0"/>
      <w:marTop w:val="0"/>
      <w:marBottom w:val="0"/>
      <w:divBdr>
        <w:top w:val="none" w:sz="0" w:space="0" w:color="auto"/>
        <w:left w:val="none" w:sz="0" w:space="0" w:color="auto"/>
        <w:bottom w:val="none" w:sz="0" w:space="0" w:color="auto"/>
        <w:right w:val="none" w:sz="0" w:space="0" w:color="auto"/>
      </w:divBdr>
    </w:div>
    <w:div w:id="1398239607">
      <w:bodyDiv w:val="1"/>
      <w:marLeft w:val="0"/>
      <w:marRight w:val="0"/>
      <w:marTop w:val="0"/>
      <w:marBottom w:val="0"/>
      <w:divBdr>
        <w:top w:val="none" w:sz="0" w:space="0" w:color="auto"/>
        <w:left w:val="none" w:sz="0" w:space="0" w:color="auto"/>
        <w:bottom w:val="none" w:sz="0" w:space="0" w:color="auto"/>
        <w:right w:val="none" w:sz="0" w:space="0" w:color="auto"/>
      </w:divBdr>
    </w:div>
    <w:div w:id="1535004046">
      <w:bodyDiv w:val="1"/>
      <w:marLeft w:val="0"/>
      <w:marRight w:val="0"/>
      <w:marTop w:val="0"/>
      <w:marBottom w:val="0"/>
      <w:divBdr>
        <w:top w:val="none" w:sz="0" w:space="0" w:color="auto"/>
        <w:left w:val="none" w:sz="0" w:space="0" w:color="auto"/>
        <w:bottom w:val="none" w:sz="0" w:space="0" w:color="auto"/>
        <w:right w:val="none" w:sz="0" w:space="0" w:color="auto"/>
      </w:divBdr>
    </w:div>
    <w:div w:id="1665282053">
      <w:bodyDiv w:val="1"/>
      <w:marLeft w:val="0"/>
      <w:marRight w:val="0"/>
      <w:marTop w:val="0"/>
      <w:marBottom w:val="0"/>
      <w:divBdr>
        <w:top w:val="none" w:sz="0" w:space="0" w:color="auto"/>
        <w:left w:val="none" w:sz="0" w:space="0" w:color="auto"/>
        <w:bottom w:val="none" w:sz="0" w:space="0" w:color="auto"/>
        <w:right w:val="none" w:sz="0" w:space="0" w:color="auto"/>
      </w:divBdr>
    </w:div>
    <w:div w:id="1756583361">
      <w:bodyDiv w:val="1"/>
      <w:marLeft w:val="0"/>
      <w:marRight w:val="0"/>
      <w:marTop w:val="0"/>
      <w:marBottom w:val="0"/>
      <w:divBdr>
        <w:top w:val="none" w:sz="0" w:space="0" w:color="auto"/>
        <w:left w:val="none" w:sz="0" w:space="0" w:color="auto"/>
        <w:bottom w:val="none" w:sz="0" w:space="0" w:color="auto"/>
        <w:right w:val="none" w:sz="0" w:space="0" w:color="auto"/>
      </w:divBdr>
    </w:div>
    <w:div w:id="1771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instruktor.ru/%D0%B4%D0%B5%D1%82%D1%81%D0%BA%D0%B8%D0%B5-%D1%84%D0%B8%D0%B7%D0%BC%D0%B8%D0%BD%D1%83%D1%82%D0%BA%D0%B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instruktor.ru/%D1%80%D0%B5%D0%BB%D0%B0%D0%BA%D1%81%D0%B0%D1%86%D0%B8%D1%8F-%D0%BD%D0%B0-%D1%84%D0%B8%D0%B7%D0%BA%D1%83%D0%BB%D1%8C%D1%82%D1%83%D1%80%D0%BD%D1%8B%D1%85-%D0%B7%D0%B0%D0%BD%D1%8F%D1%82%D0%B8%D1%8F/" TargetMode="External"/><Relationship Id="rId5" Type="http://schemas.openxmlformats.org/officeDocument/2006/relationships/webSettings" Target="webSettings.xml"/><Relationship Id="rId10" Type="http://schemas.openxmlformats.org/officeDocument/2006/relationships/hyperlink" Target="http://fizinstruktor.ru/%D0%BF%D1%80%D0%BE%D1%84%D0%B8%D0%BB%D0%B0%D0%BA%D1%82%D0%B8%D0%BA%D0%B0-%D0%BF%D0%BB%D0%BE%D1%81%D0%BA%D0%BE%D1%81%D1%82%D0%BE%D0%BF%D0%B8%D1%8F-%D1%83-%D0%B4%D0%B5%D1%82%D0%B5%D0%B9-%D0%B2-%D0%B4/" TargetMode="External"/><Relationship Id="rId4" Type="http://schemas.openxmlformats.org/officeDocument/2006/relationships/settings" Target="settings.xml"/><Relationship Id="rId9" Type="http://schemas.openxmlformats.org/officeDocument/2006/relationships/hyperlink" Target="http://fizinstruktor.ru/%D0%B4%D0%B5%D1%82%D1%81%D0%BA%D0%B8%D0%B9-%D1%81%D0%B0%D0%BC%D0%BE%D0%BC%D0%B0%D1%81%D1%81%D0%B0%D0%B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B90D5-44C7-4F27-9670-0644A26A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никита Московко</cp:lastModifiedBy>
  <cp:revision>2</cp:revision>
  <cp:lastPrinted>2015-10-09T06:32:00Z</cp:lastPrinted>
  <dcterms:created xsi:type="dcterms:W3CDTF">2025-05-11T11:55:00Z</dcterms:created>
  <dcterms:modified xsi:type="dcterms:W3CDTF">2025-05-11T11:55:00Z</dcterms:modified>
</cp:coreProperties>
</file>